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8" w:rsidRPr="00BA7584" w:rsidRDefault="000055A8" w:rsidP="000055A8">
      <w:pPr>
        <w:jc w:val="center"/>
        <w:rPr>
          <w:color w:val="000000"/>
          <w:sz w:val="28"/>
          <w:szCs w:val="28"/>
        </w:rPr>
      </w:pPr>
      <w:bookmarkStart w:id="0" w:name="_GoBack"/>
      <w:bookmarkEnd w:id="0"/>
      <w:r w:rsidRPr="00BA7584">
        <w:rPr>
          <w:color w:val="000000"/>
          <w:sz w:val="28"/>
          <w:szCs w:val="28"/>
        </w:rPr>
        <w:t>Муниципальное бюджетное общеобразовательное учреждение</w:t>
      </w:r>
    </w:p>
    <w:p w:rsidR="000055A8" w:rsidRPr="00BA7584" w:rsidRDefault="000055A8" w:rsidP="000055A8">
      <w:pPr>
        <w:jc w:val="center"/>
        <w:rPr>
          <w:color w:val="000000"/>
          <w:sz w:val="28"/>
          <w:szCs w:val="28"/>
        </w:rPr>
      </w:pPr>
      <w:r w:rsidRPr="00BA7584">
        <w:rPr>
          <w:color w:val="000000"/>
          <w:sz w:val="28"/>
          <w:szCs w:val="28"/>
        </w:rPr>
        <w:t>основная общеобразовательная школа с.Нигматуллино</w:t>
      </w:r>
    </w:p>
    <w:p w:rsidR="000055A8" w:rsidRPr="00BA7584" w:rsidRDefault="000055A8" w:rsidP="000055A8">
      <w:pPr>
        <w:jc w:val="center"/>
        <w:rPr>
          <w:color w:val="000000"/>
          <w:sz w:val="28"/>
          <w:szCs w:val="28"/>
        </w:rPr>
      </w:pPr>
      <w:r w:rsidRPr="00BA7584">
        <w:rPr>
          <w:color w:val="000000"/>
          <w:sz w:val="28"/>
          <w:szCs w:val="28"/>
        </w:rPr>
        <w:t>муниципального района    Альшеевский район Республики Башкортостан</w:t>
      </w:r>
    </w:p>
    <w:p w:rsidR="000055A8" w:rsidRPr="00BA7584" w:rsidRDefault="000055A8" w:rsidP="000055A8">
      <w:pPr>
        <w:rPr>
          <w:color w:val="000000"/>
        </w:rPr>
      </w:pPr>
      <w:r w:rsidRPr="00BA7584">
        <w:rPr>
          <w:color w:val="000000"/>
        </w:rPr>
        <w:t xml:space="preserve"> Рассмотрено                                       Согласовано                                        Утверждаю</w:t>
      </w:r>
    </w:p>
    <w:p w:rsidR="000055A8" w:rsidRPr="00BA7584" w:rsidRDefault="000055A8" w:rsidP="000055A8">
      <w:pPr>
        <w:rPr>
          <w:color w:val="000000"/>
        </w:rPr>
      </w:pPr>
      <w:r w:rsidRPr="00BA7584">
        <w:rPr>
          <w:color w:val="000000"/>
        </w:rPr>
        <w:t>Руководитель ШМО              Зам.директора школы по</w:t>
      </w:r>
      <w:r>
        <w:rPr>
          <w:color w:val="000000"/>
        </w:rPr>
        <w:t xml:space="preserve"> </w:t>
      </w:r>
      <w:r w:rsidRPr="00BA7584">
        <w:rPr>
          <w:color w:val="000000"/>
        </w:rPr>
        <w:t>УВР             Директор МБОУ ООШ</w:t>
      </w:r>
    </w:p>
    <w:p w:rsidR="000055A8" w:rsidRPr="00BA7584" w:rsidRDefault="000055A8" w:rsidP="000055A8">
      <w:pPr>
        <w:rPr>
          <w:color w:val="000000"/>
        </w:rPr>
      </w:pPr>
      <w:r w:rsidRPr="00BA7584">
        <w:rPr>
          <w:color w:val="000000"/>
        </w:rPr>
        <w:t xml:space="preserve">_____ Кабирова Г. М         .    МБОУ ООШ с.Нигматуллино           </w:t>
      </w:r>
      <w:r>
        <w:rPr>
          <w:color w:val="000000"/>
        </w:rPr>
        <w:t xml:space="preserve">     </w:t>
      </w:r>
      <w:r w:rsidRPr="00BA7584">
        <w:rPr>
          <w:color w:val="000000"/>
        </w:rPr>
        <w:t xml:space="preserve"> с.Нигматуллино</w:t>
      </w:r>
    </w:p>
    <w:p w:rsidR="000055A8" w:rsidRPr="00BA7584" w:rsidRDefault="000055A8" w:rsidP="000055A8">
      <w:pPr>
        <w:rPr>
          <w:color w:val="000000"/>
        </w:rPr>
      </w:pPr>
      <w:r>
        <w:rPr>
          <w:color w:val="000000"/>
        </w:rPr>
        <w:t xml:space="preserve">Протокол №1  </w:t>
      </w:r>
      <w:r w:rsidRPr="00BA7584">
        <w:rPr>
          <w:color w:val="000000"/>
        </w:rPr>
        <w:t>от                       ________ Исхакова Г.Ф.                   ______</w:t>
      </w:r>
      <w:r>
        <w:rPr>
          <w:color w:val="000000"/>
        </w:rPr>
        <w:t>___</w:t>
      </w:r>
      <w:r w:rsidRPr="00BA7584">
        <w:rPr>
          <w:color w:val="000000"/>
        </w:rPr>
        <w:t xml:space="preserve"> Ахметов  Ш.М.</w:t>
      </w:r>
    </w:p>
    <w:p w:rsidR="000055A8" w:rsidRPr="00BA7584" w:rsidRDefault="000055A8" w:rsidP="000055A8">
      <w:pPr>
        <w:rPr>
          <w:color w:val="000000"/>
        </w:rPr>
      </w:pPr>
      <w:r>
        <w:rPr>
          <w:color w:val="000000"/>
        </w:rPr>
        <w:t>27. 08._2018</w:t>
      </w:r>
      <w:r w:rsidRPr="00BA7584">
        <w:rPr>
          <w:color w:val="000000"/>
        </w:rPr>
        <w:t xml:space="preserve">г.     </w:t>
      </w:r>
      <w:r>
        <w:rPr>
          <w:color w:val="000000"/>
        </w:rPr>
        <w:t xml:space="preserve">                                    28.08. 2018</w:t>
      </w:r>
      <w:r w:rsidRPr="00BA7584">
        <w:rPr>
          <w:color w:val="000000"/>
        </w:rPr>
        <w:t xml:space="preserve">г.       </w:t>
      </w:r>
      <w:r>
        <w:rPr>
          <w:color w:val="000000"/>
        </w:rPr>
        <w:t xml:space="preserve">                     Приказ № 66</w:t>
      </w:r>
      <w:r w:rsidRPr="00BA7584">
        <w:rPr>
          <w:color w:val="000000"/>
        </w:rPr>
        <w:t xml:space="preserve"> от </w:t>
      </w:r>
      <w:r>
        <w:rPr>
          <w:color w:val="000000"/>
        </w:rPr>
        <w:t xml:space="preserve"> 28.08.2018г.</w:t>
      </w:r>
    </w:p>
    <w:p w:rsidR="000055A8" w:rsidRPr="00BA7584" w:rsidRDefault="000055A8" w:rsidP="000055A8">
      <w:pPr>
        <w:rPr>
          <w:color w:val="000000"/>
        </w:rPr>
      </w:pPr>
      <w:r w:rsidRPr="00BA7584">
        <w:rPr>
          <w:color w:val="000000"/>
        </w:rPr>
        <w:t xml:space="preserve">                                                                                                                  </w:t>
      </w:r>
    </w:p>
    <w:p w:rsidR="000055A8" w:rsidRPr="00BA7584" w:rsidRDefault="000055A8" w:rsidP="000055A8">
      <w:pPr>
        <w:rPr>
          <w:color w:val="000000"/>
        </w:rPr>
      </w:pPr>
    </w:p>
    <w:p w:rsidR="000055A8" w:rsidRDefault="000055A8" w:rsidP="000055A8">
      <w:pPr>
        <w:jc w:val="center"/>
        <w:rPr>
          <w:b/>
          <w:color w:val="000000"/>
          <w:sz w:val="44"/>
          <w:szCs w:val="44"/>
        </w:rPr>
      </w:pPr>
      <w:r w:rsidRPr="00BA7584">
        <w:rPr>
          <w:b/>
          <w:color w:val="000000"/>
          <w:sz w:val="44"/>
          <w:szCs w:val="44"/>
        </w:rPr>
        <w:t>Рабочая программа</w:t>
      </w:r>
      <w:r>
        <w:rPr>
          <w:b/>
          <w:color w:val="000000"/>
          <w:sz w:val="44"/>
          <w:szCs w:val="44"/>
        </w:rPr>
        <w:t xml:space="preserve"> </w:t>
      </w:r>
    </w:p>
    <w:p w:rsidR="000055A8" w:rsidRDefault="000055A8" w:rsidP="000055A8">
      <w:pPr>
        <w:jc w:val="center"/>
        <w:rPr>
          <w:b/>
          <w:color w:val="000000"/>
          <w:sz w:val="44"/>
          <w:szCs w:val="44"/>
        </w:rPr>
      </w:pPr>
      <w:r>
        <w:rPr>
          <w:b/>
          <w:color w:val="000000"/>
          <w:sz w:val="44"/>
          <w:szCs w:val="44"/>
        </w:rPr>
        <w:t xml:space="preserve">на уровень </w:t>
      </w:r>
    </w:p>
    <w:p w:rsidR="000055A8" w:rsidRPr="00BA7584" w:rsidRDefault="000055A8" w:rsidP="000055A8">
      <w:pPr>
        <w:jc w:val="center"/>
        <w:rPr>
          <w:b/>
          <w:color w:val="000000"/>
          <w:sz w:val="44"/>
          <w:szCs w:val="44"/>
        </w:rPr>
      </w:pPr>
      <w:r>
        <w:rPr>
          <w:b/>
          <w:color w:val="000000"/>
          <w:sz w:val="44"/>
          <w:szCs w:val="44"/>
        </w:rPr>
        <w:t xml:space="preserve"> основного общего  образования</w:t>
      </w:r>
    </w:p>
    <w:p w:rsidR="000055A8" w:rsidRDefault="000055A8" w:rsidP="000055A8">
      <w:pPr>
        <w:tabs>
          <w:tab w:val="left" w:pos="2655"/>
        </w:tabs>
        <w:jc w:val="center"/>
        <w:rPr>
          <w:b/>
          <w:color w:val="000000"/>
          <w:sz w:val="44"/>
          <w:szCs w:val="44"/>
        </w:rPr>
      </w:pPr>
      <w:r>
        <w:rPr>
          <w:b/>
          <w:color w:val="000000"/>
          <w:sz w:val="44"/>
          <w:szCs w:val="44"/>
        </w:rPr>
        <w:t>по родному (татарскому) языку</w:t>
      </w:r>
    </w:p>
    <w:p w:rsidR="000055A8" w:rsidRDefault="000055A8" w:rsidP="000055A8">
      <w:pPr>
        <w:tabs>
          <w:tab w:val="left" w:pos="2655"/>
        </w:tabs>
        <w:jc w:val="center"/>
        <w:rPr>
          <w:b/>
          <w:color w:val="000000"/>
          <w:sz w:val="44"/>
          <w:szCs w:val="44"/>
        </w:rPr>
      </w:pPr>
    </w:p>
    <w:p w:rsidR="000055A8" w:rsidRPr="00A01C86" w:rsidRDefault="000055A8" w:rsidP="000055A8">
      <w:pPr>
        <w:rPr>
          <w:color w:val="000000"/>
          <w:sz w:val="28"/>
          <w:szCs w:val="28"/>
        </w:rPr>
      </w:pPr>
    </w:p>
    <w:p w:rsidR="000055A8" w:rsidRPr="000055A8" w:rsidRDefault="000055A8" w:rsidP="000055A8">
      <w:pPr>
        <w:rPr>
          <w:color w:val="000000"/>
          <w:sz w:val="32"/>
          <w:szCs w:val="32"/>
        </w:rPr>
      </w:pPr>
      <w:r w:rsidRPr="00BA7584">
        <w:rPr>
          <w:color w:val="000000"/>
          <w:sz w:val="28"/>
          <w:szCs w:val="28"/>
        </w:rPr>
        <w:t xml:space="preserve">                                   </w:t>
      </w:r>
      <w:r>
        <w:rPr>
          <w:color w:val="000000"/>
          <w:sz w:val="28"/>
          <w:szCs w:val="28"/>
        </w:rPr>
        <w:t xml:space="preserve">        </w:t>
      </w:r>
      <w:r>
        <w:rPr>
          <w:color w:val="000000"/>
          <w:sz w:val="32"/>
          <w:szCs w:val="32"/>
        </w:rPr>
        <w:t>Составил  учитель:</w:t>
      </w:r>
    </w:p>
    <w:p w:rsidR="000055A8" w:rsidRPr="00BA7584" w:rsidRDefault="000055A8" w:rsidP="000055A8">
      <w:pPr>
        <w:rPr>
          <w:color w:val="000000"/>
          <w:sz w:val="32"/>
          <w:szCs w:val="32"/>
        </w:rPr>
      </w:pPr>
      <w:r w:rsidRPr="00BA7584">
        <w:rPr>
          <w:color w:val="000000"/>
          <w:sz w:val="36"/>
          <w:szCs w:val="36"/>
        </w:rPr>
        <w:t xml:space="preserve"> </w:t>
      </w:r>
      <w:r>
        <w:rPr>
          <w:color w:val="000000"/>
          <w:sz w:val="36"/>
          <w:szCs w:val="36"/>
        </w:rPr>
        <w:t xml:space="preserve">                               </w:t>
      </w:r>
      <w:r w:rsidRPr="00BA7584">
        <w:rPr>
          <w:color w:val="000000"/>
          <w:sz w:val="36"/>
          <w:szCs w:val="36"/>
        </w:rPr>
        <w:t xml:space="preserve"> Кабирова Г</w:t>
      </w:r>
      <w:r>
        <w:rPr>
          <w:color w:val="000000"/>
          <w:sz w:val="36"/>
          <w:szCs w:val="36"/>
        </w:rPr>
        <w:t>ульчачак Минулловна</w:t>
      </w:r>
    </w:p>
    <w:p w:rsidR="000055A8" w:rsidRPr="00BA7584" w:rsidRDefault="000055A8" w:rsidP="000055A8">
      <w:pPr>
        <w:rPr>
          <w:color w:val="000000"/>
        </w:rPr>
      </w:pPr>
    </w:p>
    <w:p w:rsidR="000055A8" w:rsidRPr="00BA7584" w:rsidRDefault="000055A8" w:rsidP="000055A8">
      <w:pPr>
        <w:rPr>
          <w:color w:val="000000"/>
        </w:rPr>
      </w:pPr>
      <w:r w:rsidRPr="00BA7584">
        <w:rPr>
          <w:color w:val="000000"/>
        </w:rPr>
        <w:t xml:space="preserve">                                                                  </w:t>
      </w:r>
    </w:p>
    <w:p w:rsidR="000055A8" w:rsidRPr="00BA7584" w:rsidRDefault="000055A8" w:rsidP="000055A8">
      <w:pPr>
        <w:rPr>
          <w:color w:val="000000"/>
        </w:rPr>
      </w:pPr>
    </w:p>
    <w:p w:rsidR="000055A8" w:rsidRPr="00BA7584" w:rsidRDefault="000055A8" w:rsidP="000055A8">
      <w:pPr>
        <w:rPr>
          <w:color w:val="000000"/>
        </w:rPr>
      </w:pPr>
    </w:p>
    <w:p w:rsidR="000055A8" w:rsidRPr="00BA7584" w:rsidRDefault="000055A8" w:rsidP="000055A8">
      <w:pPr>
        <w:rPr>
          <w:color w:val="000000"/>
        </w:rPr>
      </w:pPr>
    </w:p>
    <w:p w:rsidR="000055A8" w:rsidRPr="00BA7584" w:rsidRDefault="000055A8" w:rsidP="000055A8">
      <w:pPr>
        <w:tabs>
          <w:tab w:val="left" w:pos="6270"/>
        </w:tabs>
        <w:rPr>
          <w:color w:val="000000"/>
        </w:rPr>
      </w:pPr>
    </w:p>
    <w:p w:rsidR="000055A8" w:rsidRDefault="000055A8" w:rsidP="000055A8">
      <w:pPr>
        <w:rPr>
          <w:color w:val="000000"/>
        </w:rPr>
      </w:pPr>
    </w:p>
    <w:p w:rsidR="000055A8" w:rsidRPr="00BA7584" w:rsidRDefault="000055A8" w:rsidP="000055A8">
      <w:pPr>
        <w:rPr>
          <w:color w:val="000000"/>
        </w:rPr>
      </w:pPr>
    </w:p>
    <w:p w:rsidR="00A61E29" w:rsidRPr="000055A8" w:rsidRDefault="000055A8" w:rsidP="000055A8">
      <w:pPr>
        <w:jc w:val="center"/>
        <w:rPr>
          <w:color w:val="000000"/>
          <w:sz w:val="28"/>
          <w:szCs w:val="28"/>
        </w:rPr>
      </w:pPr>
      <w:r>
        <w:rPr>
          <w:color w:val="000000"/>
          <w:sz w:val="28"/>
          <w:szCs w:val="28"/>
        </w:rPr>
        <w:t>2018</w:t>
      </w:r>
    </w:p>
    <w:p w:rsidR="00A61E29" w:rsidRDefault="00A61E29" w:rsidP="00A61E29">
      <w:pPr>
        <w:suppressAutoHyphens/>
        <w:spacing w:after="0" w:line="240" w:lineRule="auto"/>
        <w:jc w:val="center"/>
        <w:rPr>
          <w:rFonts w:ascii="Times New Roman" w:eastAsia="Times New Roman" w:hAnsi="Times New Roman" w:cs="Times New Roman"/>
          <w:b/>
          <w:sz w:val="24"/>
          <w:szCs w:val="24"/>
          <w:lang w:eastAsia="ar-SA"/>
        </w:rPr>
      </w:pPr>
      <w:r w:rsidRPr="00A61E29">
        <w:rPr>
          <w:rFonts w:ascii="Times New Roman" w:eastAsia="Times New Roman" w:hAnsi="Times New Roman" w:cs="Times New Roman"/>
          <w:b/>
          <w:sz w:val="24"/>
          <w:szCs w:val="24"/>
          <w:lang w:eastAsia="ar-SA"/>
        </w:rPr>
        <w:lastRenderedPageBreak/>
        <w:t>Пояснительная записка</w:t>
      </w:r>
    </w:p>
    <w:p w:rsidR="00F5018A" w:rsidRPr="00A61E29" w:rsidRDefault="00F5018A" w:rsidP="00A61E29">
      <w:pPr>
        <w:suppressAutoHyphens/>
        <w:spacing w:after="0" w:line="240" w:lineRule="auto"/>
        <w:jc w:val="center"/>
        <w:rPr>
          <w:rFonts w:ascii="Times New Roman" w:eastAsia="Times New Roman" w:hAnsi="Times New Roman" w:cs="Times New Roman"/>
          <w:b/>
          <w:sz w:val="24"/>
          <w:szCs w:val="24"/>
          <w:lang w:eastAsia="ar-SA"/>
        </w:rPr>
      </w:pPr>
    </w:p>
    <w:p w:rsidR="00A61E29" w:rsidRPr="00A61E29" w:rsidRDefault="00A61E29" w:rsidP="00A61E29">
      <w:pPr>
        <w:suppressAutoHyphens/>
        <w:spacing w:after="0" w:line="274" w:lineRule="atLeast"/>
        <w:ind w:firstLine="708"/>
        <w:jc w:val="both"/>
        <w:rPr>
          <w:rFonts w:ascii="Times New Roman" w:eastAsia="Times New Roman" w:hAnsi="Times New Roman" w:cs="Times New Roman"/>
          <w:color w:val="000000"/>
          <w:sz w:val="24"/>
          <w:szCs w:val="24"/>
          <w:lang w:eastAsia="ar-SA"/>
        </w:rPr>
      </w:pPr>
      <w:r w:rsidRPr="00A61E29">
        <w:rPr>
          <w:rFonts w:ascii="Times New Roman" w:eastAsia="Times New Roman" w:hAnsi="Times New Roman" w:cs="Times New Roman"/>
          <w:color w:val="000000"/>
          <w:sz w:val="24"/>
          <w:szCs w:val="24"/>
          <w:lang w:eastAsia="ar-SA"/>
        </w:rPr>
        <w:t xml:space="preserve">Рабочая программа </w:t>
      </w:r>
      <w:r w:rsidR="00A67345">
        <w:rPr>
          <w:rFonts w:ascii="Times New Roman" w:eastAsia="Times New Roman" w:hAnsi="Times New Roman" w:cs="Times New Roman"/>
          <w:color w:val="000000"/>
          <w:sz w:val="24"/>
          <w:szCs w:val="24"/>
          <w:lang w:eastAsia="ar-SA"/>
        </w:rPr>
        <w:t xml:space="preserve"> по предмету  родной (татарский) язык </w:t>
      </w:r>
      <w:r w:rsidRPr="00A61E29">
        <w:rPr>
          <w:rFonts w:ascii="Times New Roman" w:eastAsia="Times New Roman" w:hAnsi="Times New Roman" w:cs="Times New Roman"/>
          <w:color w:val="000000"/>
          <w:sz w:val="24"/>
          <w:szCs w:val="24"/>
          <w:lang w:eastAsia="ar-SA"/>
        </w:rPr>
        <w:t xml:space="preserve"> </w:t>
      </w:r>
      <w:r w:rsidR="00A67345">
        <w:rPr>
          <w:rFonts w:ascii="Times New Roman" w:eastAsia="Times New Roman" w:hAnsi="Times New Roman" w:cs="Times New Roman"/>
          <w:color w:val="000000"/>
          <w:sz w:val="24"/>
          <w:szCs w:val="24"/>
          <w:lang w:eastAsia="ar-SA"/>
        </w:rPr>
        <w:t xml:space="preserve"> </w:t>
      </w:r>
      <w:r w:rsidRPr="00A61E29">
        <w:rPr>
          <w:rFonts w:ascii="Times New Roman" w:eastAsia="Times New Roman" w:hAnsi="Times New Roman" w:cs="Times New Roman"/>
          <w:color w:val="000000"/>
          <w:sz w:val="24"/>
          <w:szCs w:val="24"/>
          <w:lang w:eastAsia="ar-SA"/>
        </w:rPr>
        <w:t xml:space="preserve"> разработана  </w:t>
      </w:r>
      <w:r w:rsidRPr="00A61E29">
        <w:rPr>
          <w:rFonts w:ascii="Times New Roman" w:eastAsia="Times New Roman" w:hAnsi="Times New Roman" w:cs="Times New Roman"/>
          <w:color w:val="000000"/>
          <w:sz w:val="24"/>
          <w:szCs w:val="24"/>
          <w:lang w:eastAsia="ru-RU"/>
        </w:rPr>
        <w:t xml:space="preserve"> на основе следующих нормативно - правовых документов:</w:t>
      </w:r>
    </w:p>
    <w:p w:rsidR="00A61E29" w:rsidRPr="00A61E29" w:rsidRDefault="00A61E29" w:rsidP="00337ACB">
      <w:pPr>
        <w:numPr>
          <w:ilvl w:val="0"/>
          <w:numId w:val="1"/>
        </w:numPr>
        <w:tabs>
          <w:tab w:val="clear" w:pos="360"/>
          <w:tab w:val="num" w:pos="0"/>
        </w:tabs>
        <w:suppressAutoHyphens/>
        <w:spacing w:after="0" w:line="274" w:lineRule="atLeast"/>
        <w:jc w:val="both"/>
        <w:rPr>
          <w:rFonts w:ascii="Arial" w:eastAsia="Times New Roman" w:hAnsi="Arial" w:cs="Arial"/>
          <w:color w:val="000000"/>
          <w:sz w:val="24"/>
          <w:szCs w:val="24"/>
          <w:lang w:eastAsia="ru-RU"/>
        </w:rPr>
      </w:pPr>
      <w:r w:rsidRPr="00A61E29">
        <w:rPr>
          <w:rFonts w:ascii="Times New Roman" w:eastAsia="Times New Roman" w:hAnsi="Times New Roman" w:cs="Times New Roman"/>
          <w:sz w:val="24"/>
          <w:szCs w:val="24"/>
          <w:lang w:eastAsia="ar-SA"/>
        </w:rPr>
        <w:t>Федерального закона от 29.12.2012 года № 273-ФЗ «Об образовании</w:t>
      </w:r>
      <w:r w:rsidRPr="00A61E29">
        <w:rPr>
          <w:rFonts w:ascii="Times New Roman" w:eastAsia="Times New Roman" w:hAnsi="Times New Roman" w:cs="Times New Roman"/>
          <w:color w:val="000000"/>
          <w:sz w:val="24"/>
          <w:szCs w:val="24"/>
          <w:lang w:eastAsia="ar-SA"/>
        </w:rPr>
        <w:t xml:space="preserve"> в Российской Федерации»;</w:t>
      </w:r>
    </w:p>
    <w:p w:rsidR="00A61E29" w:rsidRPr="00A61E29" w:rsidRDefault="00A61E29" w:rsidP="00A61E29">
      <w:pPr>
        <w:numPr>
          <w:ilvl w:val="0"/>
          <w:numId w:val="1"/>
        </w:numPr>
        <w:suppressAutoHyphens/>
        <w:spacing w:after="0" w:line="274" w:lineRule="atLeast"/>
        <w:jc w:val="both"/>
        <w:rPr>
          <w:rFonts w:ascii="Arial" w:eastAsia="Times New Roman" w:hAnsi="Arial" w:cs="Arial"/>
          <w:color w:val="000000"/>
          <w:sz w:val="24"/>
          <w:szCs w:val="24"/>
          <w:lang w:eastAsia="ru-RU"/>
        </w:rPr>
      </w:pPr>
      <w:r w:rsidRPr="00A61E29">
        <w:rPr>
          <w:rFonts w:ascii="Times New Roman" w:eastAsia="Times New Roman" w:hAnsi="Times New Roman" w:cs="Times New Roman"/>
          <w:sz w:val="24"/>
          <w:szCs w:val="24"/>
          <w:lang w:eastAsia="ar-SA"/>
        </w:rPr>
        <w:t xml:space="preserve">Закона РБ «Об образовании </w:t>
      </w:r>
      <w:r w:rsidRPr="00A61E29">
        <w:rPr>
          <w:rFonts w:ascii="Times New Roman" w:eastAsia="Times New Roman" w:hAnsi="Times New Roman" w:cs="Times New Roman"/>
          <w:color w:val="000000"/>
          <w:sz w:val="24"/>
          <w:szCs w:val="24"/>
          <w:lang w:eastAsia="ar-SA"/>
        </w:rPr>
        <w:t>в Республике Башкортостан»</w:t>
      </w:r>
      <w:r w:rsidRPr="00A61E29">
        <w:rPr>
          <w:rFonts w:ascii="Times New Roman" w:eastAsia="Times New Roman" w:hAnsi="Times New Roman" w:cs="Times New Roman"/>
          <w:sz w:val="24"/>
          <w:szCs w:val="24"/>
          <w:lang w:eastAsia="ar-SA"/>
        </w:rPr>
        <w:t xml:space="preserve"> №696-з от 01.07.2013г.;</w:t>
      </w:r>
    </w:p>
    <w:p w:rsidR="00A61E29" w:rsidRPr="00A61E29" w:rsidRDefault="00A61E29" w:rsidP="00A61E29">
      <w:pPr>
        <w:numPr>
          <w:ilvl w:val="0"/>
          <w:numId w:val="1"/>
        </w:numPr>
        <w:suppressAutoHyphens/>
        <w:spacing w:after="0" w:line="274" w:lineRule="atLeast"/>
        <w:jc w:val="both"/>
        <w:rPr>
          <w:rFonts w:ascii="Arial" w:eastAsia="Times New Roman" w:hAnsi="Arial" w:cs="Arial"/>
          <w:color w:val="000000"/>
          <w:sz w:val="24"/>
          <w:szCs w:val="24"/>
          <w:lang w:eastAsia="ru-RU"/>
        </w:rPr>
      </w:pPr>
      <w:r w:rsidRPr="00A61E29">
        <w:rPr>
          <w:rFonts w:ascii="Times New Roman" w:eastAsia="Times New Roman" w:hAnsi="Times New Roman" w:cs="Times New Roman"/>
          <w:sz w:val="24"/>
          <w:szCs w:val="24"/>
          <w:lang w:eastAsia="ar-SA"/>
        </w:rPr>
        <w:t xml:space="preserve">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 декабря 2010 г. N 1897, с изменениями, внесенными приказом Министерства образования и науки Российской Федерации от 29 декабря 2014 г. N 1644;</w:t>
      </w:r>
    </w:p>
    <w:p w:rsidR="00A61E29" w:rsidRPr="00A61E29" w:rsidRDefault="000055A8" w:rsidP="00A61E29">
      <w:pPr>
        <w:numPr>
          <w:ilvl w:val="0"/>
          <w:numId w:val="1"/>
        </w:numPr>
        <w:suppressAutoHyphens/>
        <w:spacing w:after="0" w:line="274" w:lineRule="atLeast"/>
        <w:jc w:val="both"/>
        <w:rPr>
          <w:rFonts w:ascii="Arial" w:eastAsia="Times New Roman" w:hAnsi="Arial" w:cs="Arial"/>
          <w:color w:val="000000"/>
          <w:sz w:val="24"/>
          <w:szCs w:val="24"/>
          <w:lang w:eastAsia="ru-RU"/>
        </w:rPr>
      </w:pPr>
      <w:r>
        <w:rPr>
          <w:rFonts w:ascii="Times New Roman" w:eastAsia="Times New Roman" w:hAnsi="Times New Roman" w:cs="Times New Roman"/>
          <w:sz w:val="24"/>
          <w:szCs w:val="24"/>
          <w:lang w:eastAsia="ar-SA"/>
        </w:rPr>
        <w:t xml:space="preserve"> Приказа</w:t>
      </w:r>
      <w:r w:rsidR="00A61E29" w:rsidRPr="00A61E29">
        <w:rPr>
          <w:rFonts w:ascii="Times New Roman" w:eastAsia="Times New Roman" w:hAnsi="Times New Roman" w:cs="Times New Roman"/>
          <w:sz w:val="24"/>
          <w:szCs w:val="24"/>
          <w:lang w:eastAsia="ar-SA"/>
        </w:rPr>
        <w:t xml:space="preserve"> Министерства образования и науки Российской Федерации от 31.12.2015 N 1577 "О внесении изменений в федеральный государственный образовательный стандарт основного общего образования, утвержденного приказом Министерства образования и науки Российской Федерации от 17 декабря 2010 г. N 1897»;</w:t>
      </w:r>
    </w:p>
    <w:p w:rsidR="00A61E29" w:rsidRPr="00A61E29" w:rsidRDefault="00A61E29" w:rsidP="00A61E29">
      <w:pPr>
        <w:numPr>
          <w:ilvl w:val="0"/>
          <w:numId w:val="1"/>
        </w:numPr>
        <w:suppressAutoHyphens/>
        <w:spacing w:after="0" w:line="274" w:lineRule="atLeast"/>
        <w:jc w:val="both"/>
        <w:rPr>
          <w:rFonts w:ascii="Arial" w:eastAsia="Times New Roman" w:hAnsi="Arial" w:cs="Arial"/>
          <w:color w:val="000000"/>
          <w:sz w:val="24"/>
          <w:szCs w:val="24"/>
          <w:lang w:eastAsia="ru-RU"/>
        </w:rPr>
      </w:pPr>
      <w:r w:rsidRPr="00A61E29">
        <w:rPr>
          <w:rFonts w:ascii="Times New Roman" w:eastAsia="Times New Roman" w:hAnsi="Times New Roman" w:cs="Times New Roman"/>
          <w:sz w:val="24"/>
          <w:szCs w:val="24"/>
          <w:lang w:eastAsia="ar-SA"/>
        </w:rPr>
        <w:t xml:space="preserve">Приказа Министерства образования Российской Федерации от </w:t>
      </w:r>
      <w:r w:rsidRPr="00A61E29">
        <w:rPr>
          <w:rFonts w:ascii="Times New Roman" w:eastAsia="Times New Roman" w:hAnsi="Times New Roman" w:cs="Times New Roman"/>
          <w:color w:val="000000"/>
          <w:sz w:val="24"/>
          <w:szCs w:val="24"/>
          <w:lang w:eastAsia="ru-RU"/>
        </w:rPr>
        <w:t xml:space="preserve">31.03.2014 №253 </w:t>
      </w:r>
      <w:r w:rsidRPr="00A61E29">
        <w:rPr>
          <w:rFonts w:ascii="Times New Roman" w:eastAsia="Times New Roman" w:hAnsi="Times New Roman" w:cs="Times New Roman"/>
          <w:sz w:val="24"/>
          <w:szCs w:val="24"/>
          <w:lang w:eastAsia="ar-SA"/>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и имеющих государственную аккредитацию»;</w:t>
      </w:r>
    </w:p>
    <w:p w:rsidR="00A61E29" w:rsidRPr="00A67345" w:rsidRDefault="000055A8" w:rsidP="00A67345">
      <w:pPr>
        <w:numPr>
          <w:ilvl w:val="0"/>
          <w:numId w:val="1"/>
        </w:numPr>
        <w:suppressAutoHyphens/>
        <w:spacing w:after="0" w:line="274" w:lineRule="atLeast"/>
        <w:jc w:val="both"/>
        <w:rPr>
          <w:rFonts w:ascii="Arial" w:eastAsia="Times New Roman" w:hAnsi="Arial" w:cs="Arial"/>
          <w:color w:val="000000"/>
          <w:sz w:val="24"/>
          <w:szCs w:val="24"/>
          <w:lang w:eastAsia="ru-RU"/>
        </w:rPr>
      </w:pPr>
      <w:r>
        <w:rPr>
          <w:rFonts w:ascii="Times New Roman" w:eastAsia="Times New Roman" w:hAnsi="Times New Roman" w:cs="Times New Roman"/>
          <w:sz w:val="24"/>
          <w:szCs w:val="24"/>
          <w:lang w:eastAsia="ar-SA"/>
        </w:rPr>
        <w:t>Положения</w:t>
      </w:r>
      <w:r w:rsidR="00A61E29" w:rsidRPr="00A61E29">
        <w:rPr>
          <w:rFonts w:ascii="Times New Roman" w:eastAsia="Times New Roman" w:hAnsi="Times New Roman" w:cs="Times New Roman"/>
          <w:sz w:val="24"/>
          <w:szCs w:val="24"/>
          <w:lang w:eastAsia="ar-SA"/>
        </w:rPr>
        <w:t xml:space="preserve"> о рабочей программе Муниципального бюджетного обще</w:t>
      </w:r>
      <w:r w:rsidR="00A67345">
        <w:rPr>
          <w:rFonts w:ascii="Times New Roman" w:eastAsia="Times New Roman" w:hAnsi="Times New Roman" w:cs="Times New Roman"/>
          <w:sz w:val="24"/>
          <w:szCs w:val="24"/>
          <w:lang w:eastAsia="ar-SA"/>
        </w:rPr>
        <w:t xml:space="preserve">образовательного учреждения основная </w:t>
      </w:r>
      <w:r w:rsidR="00A61E29" w:rsidRPr="00A61E29">
        <w:rPr>
          <w:rFonts w:ascii="Times New Roman" w:eastAsia="Times New Roman" w:hAnsi="Times New Roman" w:cs="Times New Roman"/>
          <w:sz w:val="24"/>
          <w:szCs w:val="24"/>
          <w:lang w:eastAsia="ar-SA"/>
        </w:rPr>
        <w:t>общеобразо</w:t>
      </w:r>
      <w:r w:rsidR="00A67345">
        <w:rPr>
          <w:rFonts w:ascii="Times New Roman" w:eastAsia="Times New Roman" w:hAnsi="Times New Roman" w:cs="Times New Roman"/>
          <w:sz w:val="24"/>
          <w:szCs w:val="24"/>
          <w:lang w:eastAsia="ar-SA"/>
        </w:rPr>
        <w:t>вательная школа с. Нигматуллино</w:t>
      </w:r>
      <w:r w:rsidR="00A61E29" w:rsidRPr="00A61E29">
        <w:rPr>
          <w:rFonts w:ascii="Times New Roman" w:eastAsia="Times New Roman" w:hAnsi="Times New Roman" w:cs="Times New Roman"/>
          <w:sz w:val="24"/>
          <w:szCs w:val="24"/>
          <w:lang w:eastAsia="ar-SA"/>
        </w:rPr>
        <w:t xml:space="preserve"> муниципального района Альшеевский район Республики Башкортостан</w:t>
      </w:r>
      <w:r w:rsidR="00A67345">
        <w:rPr>
          <w:rFonts w:ascii="Times New Roman" w:eastAsia="Times New Roman" w:hAnsi="Times New Roman" w:cs="Times New Roman"/>
          <w:sz w:val="24"/>
          <w:szCs w:val="24"/>
          <w:lang w:eastAsia="ar-SA"/>
        </w:rPr>
        <w:t>.</w:t>
      </w:r>
    </w:p>
    <w:p w:rsidR="00A61E29" w:rsidRPr="00A67345" w:rsidRDefault="00A61E29" w:rsidP="00A67345">
      <w:pPr>
        <w:numPr>
          <w:ilvl w:val="0"/>
          <w:numId w:val="1"/>
        </w:numPr>
        <w:suppressAutoHyphens/>
        <w:spacing w:after="0" w:line="274" w:lineRule="atLeast"/>
        <w:jc w:val="both"/>
        <w:rPr>
          <w:rFonts w:ascii="Arial" w:eastAsia="Times New Roman" w:hAnsi="Arial" w:cs="Arial"/>
          <w:color w:val="000000"/>
          <w:sz w:val="24"/>
          <w:szCs w:val="24"/>
          <w:lang w:eastAsia="ru-RU"/>
        </w:rPr>
      </w:pPr>
      <w:r w:rsidRPr="00A61E29">
        <w:rPr>
          <w:rFonts w:ascii="Times New Roman" w:eastAsia="Times New Roman" w:hAnsi="Times New Roman" w:cs="Times New Roman"/>
          <w:sz w:val="24"/>
          <w:szCs w:val="24"/>
          <w:lang w:eastAsia="ar-SA"/>
        </w:rPr>
        <w:t>Основной образовательной программы основно</w:t>
      </w:r>
      <w:r w:rsidR="000055A8">
        <w:rPr>
          <w:rFonts w:ascii="Times New Roman" w:eastAsia="Times New Roman" w:hAnsi="Times New Roman" w:cs="Times New Roman"/>
          <w:sz w:val="24"/>
          <w:szCs w:val="24"/>
          <w:lang w:eastAsia="ar-SA"/>
        </w:rPr>
        <w:t xml:space="preserve">го общего образования </w:t>
      </w:r>
      <w:r w:rsidRPr="00A61E29">
        <w:rPr>
          <w:rFonts w:ascii="Times New Roman" w:eastAsia="Times New Roman" w:hAnsi="Times New Roman" w:cs="Times New Roman"/>
          <w:sz w:val="24"/>
          <w:szCs w:val="24"/>
          <w:lang w:eastAsia="ar-SA"/>
        </w:rPr>
        <w:t xml:space="preserve"> </w:t>
      </w:r>
      <w:r w:rsidR="00A67345">
        <w:rPr>
          <w:rFonts w:ascii="Times New Roman" w:eastAsia="Times New Roman" w:hAnsi="Times New Roman" w:cs="Times New Roman"/>
          <w:sz w:val="24"/>
          <w:szCs w:val="24"/>
          <w:lang w:eastAsia="ar-SA"/>
        </w:rPr>
        <w:t xml:space="preserve"> МБОУ ООШ  с. Нигматуллино.</w:t>
      </w:r>
    </w:p>
    <w:p w:rsidR="00A61E29" w:rsidRPr="00F93AE3" w:rsidRDefault="00A61E29" w:rsidP="00A61E29">
      <w:pPr>
        <w:numPr>
          <w:ilvl w:val="0"/>
          <w:numId w:val="2"/>
        </w:numPr>
        <w:autoSpaceDE w:val="0"/>
        <w:autoSpaceDN w:val="0"/>
        <w:adjustRightInd w:val="0"/>
        <w:spacing w:after="0" w:line="240" w:lineRule="auto"/>
        <w:ind w:left="426" w:hanging="66"/>
        <w:contextualSpacing/>
        <w:jc w:val="both"/>
        <w:rPr>
          <w:rFonts w:ascii="Times New Roman" w:eastAsia="Times New Roman" w:hAnsi="Times New Roman" w:cs="Times New Roman"/>
          <w:b/>
          <w:bCs/>
          <w:sz w:val="24"/>
          <w:szCs w:val="24"/>
          <w:lang w:eastAsia="ru-RU"/>
        </w:rPr>
      </w:pPr>
      <w:r w:rsidRPr="00A61E29">
        <w:rPr>
          <w:rFonts w:ascii="Times New Roman" w:eastAsia="Times New Roman" w:hAnsi="Times New Roman" w:cs="Times New Roman"/>
          <w:sz w:val="24"/>
          <w:szCs w:val="24"/>
          <w:lang w:eastAsia="ru-RU"/>
        </w:rPr>
        <w:t>Закон</w:t>
      </w:r>
      <w:r w:rsidR="000055A8">
        <w:rPr>
          <w:rFonts w:ascii="Times New Roman" w:eastAsia="Times New Roman" w:hAnsi="Times New Roman" w:cs="Times New Roman"/>
          <w:sz w:val="24"/>
          <w:szCs w:val="24"/>
          <w:lang w:eastAsia="ru-RU"/>
        </w:rPr>
        <w:t>а</w:t>
      </w:r>
      <w:r w:rsidRPr="00A61E29">
        <w:rPr>
          <w:rFonts w:ascii="Times New Roman" w:eastAsia="Times New Roman" w:hAnsi="Times New Roman" w:cs="Times New Roman"/>
          <w:sz w:val="24"/>
          <w:szCs w:val="24"/>
          <w:lang w:eastAsia="ru-RU"/>
        </w:rPr>
        <w:t xml:space="preserve"> Республики Башкортостан «О языках народов Республики Башкортостан» Принят Законодательной Палатой Государственного Собрания Республики Башкортостан 21 января 1999 года. Одобрен Палатой Представителей Государственного собрания Республики Башкортостан 5 февраля 1999 года. Подписан Президентом Республики Башкортостан 15 февраля 1999 года. Настоящий Закон определяет условия сохранения и равноправного развития языков народов Республики Башкортостан. Основные статьи Закона, которыми руководствуется отдел национального образования Министерства образования РБ при организации своей работы: Статьи .№2</w:t>
      </w:r>
      <w:r w:rsidRPr="00A61E29">
        <w:rPr>
          <w:rFonts w:ascii="Times New Roman" w:eastAsia="Times New Roman" w:hAnsi="Times New Roman" w:cs="Times New Roman"/>
          <w:sz w:val="24"/>
          <w:szCs w:val="24"/>
          <w:lang w:val="ba-RU" w:eastAsia="ru-RU"/>
        </w:rPr>
        <w:t xml:space="preserve">, </w:t>
      </w:r>
      <w:r w:rsidRPr="00A61E29">
        <w:rPr>
          <w:rFonts w:ascii="Times New Roman" w:eastAsia="Times New Roman" w:hAnsi="Times New Roman" w:cs="Times New Roman"/>
          <w:sz w:val="24"/>
          <w:szCs w:val="24"/>
          <w:lang w:eastAsia="ru-RU"/>
        </w:rPr>
        <w:t>№3, №8, №9, №14.</w:t>
      </w:r>
    </w:p>
    <w:p w:rsidR="00A67345" w:rsidRPr="00F93AE3" w:rsidRDefault="00A67345" w:rsidP="00A67345">
      <w:pPr>
        <w:numPr>
          <w:ilvl w:val="0"/>
          <w:numId w:val="2"/>
        </w:numPr>
        <w:autoSpaceDE w:val="0"/>
        <w:autoSpaceDN w:val="0"/>
        <w:adjustRightInd w:val="0"/>
        <w:spacing w:after="0" w:line="240" w:lineRule="auto"/>
        <w:ind w:left="426" w:hanging="66"/>
        <w:contextualSpacing/>
        <w:jc w:val="both"/>
        <w:rPr>
          <w:rFonts w:ascii="Times New Roman" w:eastAsia="Times New Roman" w:hAnsi="Times New Roman" w:cs="Times New Roman"/>
          <w:b/>
          <w:bCs/>
          <w:sz w:val="24"/>
          <w:szCs w:val="24"/>
          <w:lang w:eastAsia="ru-RU"/>
        </w:rPr>
      </w:pPr>
      <w:r w:rsidRPr="00F93AE3">
        <w:rPr>
          <w:rFonts w:ascii="Times New Roman" w:eastAsia="Times New Roman" w:hAnsi="Times New Roman" w:cs="Times New Roman"/>
          <w:sz w:val="24"/>
          <w:szCs w:val="24"/>
          <w:lang w:eastAsia="ru-RU"/>
        </w:rPr>
        <w:t>Примерной программы по родному(татарскому) языку- 5-11 классы.</w:t>
      </w:r>
    </w:p>
    <w:p w:rsidR="00A67345" w:rsidRPr="00F93AE3" w:rsidRDefault="00A67345" w:rsidP="00A67345">
      <w:pPr>
        <w:numPr>
          <w:ilvl w:val="0"/>
          <w:numId w:val="2"/>
        </w:numPr>
        <w:autoSpaceDE w:val="0"/>
        <w:autoSpaceDN w:val="0"/>
        <w:adjustRightInd w:val="0"/>
        <w:spacing w:after="0" w:line="240" w:lineRule="auto"/>
        <w:ind w:left="426" w:hanging="66"/>
        <w:contextualSpacing/>
        <w:jc w:val="both"/>
        <w:rPr>
          <w:rFonts w:ascii="Times New Roman" w:eastAsia="Times New Roman" w:hAnsi="Times New Roman" w:cs="Times New Roman"/>
          <w:b/>
          <w:bCs/>
          <w:sz w:val="24"/>
          <w:szCs w:val="24"/>
          <w:lang w:eastAsia="ru-RU"/>
        </w:rPr>
      </w:pPr>
      <w:r w:rsidRPr="00F93AE3">
        <w:rPr>
          <w:rFonts w:ascii="Times New Roman" w:eastAsia="Times New Roman" w:hAnsi="Times New Roman" w:cs="Times New Roman"/>
          <w:sz w:val="24"/>
          <w:szCs w:val="24"/>
          <w:lang w:eastAsia="ru-RU"/>
        </w:rPr>
        <w:t>Программы по татарскому языку для общеобразовательных организаций основного общего образования. 5- 9 классы. Сагдиева Р. К., Гарапшина Р. М.</w:t>
      </w:r>
    </w:p>
    <w:p w:rsidR="00F93AE3" w:rsidRDefault="00F93AE3" w:rsidP="00F93AE3">
      <w:pPr>
        <w:pStyle w:val="ParagraphStyle"/>
        <w:numPr>
          <w:ilvl w:val="0"/>
          <w:numId w:val="2"/>
        </w:numPr>
        <w:jc w:val="both"/>
        <w:rPr>
          <w:rFonts w:ascii="Times New Roman" w:hAnsi="Times New Roman" w:cs="Times New Roman"/>
        </w:rPr>
      </w:pPr>
      <w:r w:rsidRPr="00F93AE3">
        <w:rPr>
          <w:rFonts w:ascii="Times New Roman" w:hAnsi="Times New Roman" w:cs="Times New Roman"/>
        </w:rPr>
        <w:t>Для реализации программного содержания используются учебные пособия:</w:t>
      </w:r>
    </w:p>
    <w:p w:rsidR="00BF4E6E" w:rsidRPr="00F93AE3" w:rsidRDefault="00BF4E6E" w:rsidP="00BF4E6E">
      <w:pPr>
        <w:pStyle w:val="ParagraphStyle"/>
        <w:ind w:left="720"/>
        <w:jc w:val="both"/>
        <w:rPr>
          <w:rFonts w:ascii="Times New Roman" w:hAnsi="Times New Roman" w:cs="Times New Roman"/>
        </w:rPr>
      </w:pPr>
      <w:r w:rsidRPr="0028186E">
        <w:rPr>
          <w:rFonts w:ascii="Times New Roman" w:hAnsi="Times New Roman" w:cs="Times New Roman"/>
        </w:rPr>
        <w:t>Гафурова Ф.А.,  Хабибов, Рахимов</w:t>
      </w:r>
      <w:r>
        <w:rPr>
          <w:rFonts w:ascii="Times New Roman" w:hAnsi="Times New Roman" w:cs="Times New Roman"/>
          <w:lang w:val="tt-RU" w:eastAsia="ru-RU"/>
        </w:rPr>
        <w:t>. Татарский язык- 5 класс, Китап, Уфа, 2015г</w:t>
      </w:r>
    </w:p>
    <w:p w:rsidR="00BF4E6E" w:rsidRDefault="00BF4E6E" w:rsidP="00BF4E6E">
      <w:pPr>
        <w:shd w:val="clear" w:color="auto" w:fill="FFFFFF"/>
        <w:autoSpaceDE w:val="0"/>
        <w:autoSpaceDN w:val="0"/>
        <w:adjustRightInd w:val="0"/>
        <w:spacing w:after="8" w:line="269" w:lineRule="auto"/>
        <w:ind w:left="10" w:hanging="10"/>
        <w:rPr>
          <w:rFonts w:ascii="Times New Roman" w:eastAsia="Calibri" w:hAnsi="Times New Roman" w:cs="Times New Roman"/>
          <w:color w:val="363435"/>
          <w:szCs w:val="24"/>
          <w:lang w:eastAsia="ru-RU"/>
        </w:rPr>
      </w:pPr>
      <w:r>
        <w:rPr>
          <w:rFonts w:ascii="Times New Roman" w:eastAsia="Times New Roman" w:hAnsi="Times New Roman" w:cs="Times New Roman"/>
          <w:sz w:val="24"/>
          <w:szCs w:val="24"/>
          <w:lang w:eastAsia="ru-RU"/>
        </w:rPr>
        <w:t xml:space="preserve"> </w:t>
      </w:r>
      <w:r>
        <w:rPr>
          <w:rFonts w:ascii="Times New Roman" w:eastAsia="Calibri" w:hAnsi="Times New Roman" w:cs="Times New Roman"/>
          <w:color w:val="363435"/>
          <w:szCs w:val="24"/>
          <w:lang w:eastAsia="ru-RU"/>
        </w:rPr>
        <w:t xml:space="preserve">            </w:t>
      </w:r>
      <w:r w:rsidRPr="00BF4E6E">
        <w:rPr>
          <w:rFonts w:ascii="Times New Roman" w:hAnsi="Times New Roman" w:cs="Times New Roman"/>
        </w:rPr>
        <w:t>Мниахметов Р.Г., Миниахметова Т.Ф</w:t>
      </w:r>
      <w:r w:rsidRPr="00BF4E6E">
        <w:rPr>
          <w:rFonts w:ascii="Times New Roman" w:eastAsia="Times New Roman" w:hAnsi="Times New Roman" w:cs="Times New Roman"/>
          <w:sz w:val="24"/>
          <w:szCs w:val="24"/>
          <w:lang w:eastAsia="ru-RU"/>
        </w:rPr>
        <w:t xml:space="preserve"> . Татарский язык. </w:t>
      </w:r>
      <w:r w:rsidRPr="00BF4E6E">
        <w:rPr>
          <w:rFonts w:ascii="Times New Roman" w:eastAsia="Times New Roman" w:hAnsi="Times New Roman" w:cs="Times New Roman"/>
          <w:sz w:val="24"/>
          <w:szCs w:val="24"/>
          <w:lang w:val="tt-RU" w:eastAsia="ru-RU"/>
        </w:rPr>
        <w:t>6</w:t>
      </w:r>
      <w:r w:rsidRPr="00BF4E6E">
        <w:rPr>
          <w:rFonts w:ascii="Times New Roman" w:eastAsia="Times New Roman" w:hAnsi="Times New Roman" w:cs="Times New Roman"/>
          <w:sz w:val="24"/>
          <w:szCs w:val="24"/>
          <w:lang w:eastAsia="ru-RU"/>
        </w:rPr>
        <w:t xml:space="preserve"> класс, </w:t>
      </w:r>
      <w:r w:rsidRPr="00BF4E6E">
        <w:rPr>
          <w:rFonts w:ascii="Times New Roman" w:eastAsia="Times New Roman" w:hAnsi="Times New Roman" w:cs="Times New Roman"/>
          <w:sz w:val="24"/>
          <w:szCs w:val="24"/>
          <w:lang w:val="tt-RU" w:eastAsia="ru-RU"/>
        </w:rPr>
        <w:t>Уфа, “Китап”,2014г</w:t>
      </w:r>
    </w:p>
    <w:p w:rsidR="00F93AE3" w:rsidRPr="00BF4E6E" w:rsidRDefault="00BF4E6E" w:rsidP="00BF4E6E">
      <w:pPr>
        <w:shd w:val="clear" w:color="auto" w:fill="FFFFFF"/>
        <w:autoSpaceDE w:val="0"/>
        <w:autoSpaceDN w:val="0"/>
        <w:adjustRightInd w:val="0"/>
        <w:spacing w:after="8" w:line="269" w:lineRule="auto"/>
        <w:ind w:left="10" w:hanging="10"/>
        <w:rPr>
          <w:rFonts w:ascii="Times New Roman" w:eastAsia="Calibri" w:hAnsi="Times New Roman" w:cs="Times New Roman"/>
          <w:color w:val="363435"/>
          <w:szCs w:val="24"/>
          <w:lang w:eastAsia="ru-RU"/>
        </w:rPr>
      </w:pPr>
      <w:r>
        <w:rPr>
          <w:rFonts w:ascii="Times New Roman" w:hAnsi="Times New Roman" w:cs="Times New Roman"/>
        </w:rPr>
        <w:t xml:space="preserve">             </w:t>
      </w:r>
      <w:r w:rsidR="00F93AE3" w:rsidRPr="00BF4E6E">
        <w:rPr>
          <w:rFonts w:ascii="Times New Roman" w:hAnsi="Times New Roman" w:cs="Times New Roman"/>
          <w:sz w:val="24"/>
          <w:szCs w:val="24"/>
        </w:rPr>
        <w:t xml:space="preserve">Хабибов Л. Г., Алчина Н. М.  </w:t>
      </w:r>
      <w:r w:rsidRPr="00BF4E6E">
        <w:rPr>
          <w:rFonts w:ascii="Times New Roman" w:hAnsi="Times New Roman" w:cs="Times New Roman"/>
          <w:sz w:val="24"/>
          <w:szCs w:val="24"/>
        </w:rPr>
        <w:t>Татарский язык. 7 класс.- Китап</w:t>
      </w:r>
      <w:r w:rsidR="00F93AE3" w:rsidRPr="00BF4E6E">
        <w:rPr>
          <w:rFonts w:ascii="Times New Roman" w:hAnsi="Times New Roman" w:cs="Times New Roman"/>
          <w:sz w:val="24"/>
          <w:szCs w:val="24"/>
        </w:rPr>
        <w:t>, Уфа, 2014г.</w:t>
      </w:r>
    </w:p>
    <w:p w:rsidR="00F93AE3" w:rsidRDefault="00F93AE3" w:rsidP="00F93AE3">
      <w:pPr>
        <w:pStyle w:val="ad"/>
        <w:spacing w:before="280" w:after="280"/>
        <w:rPr>
          <w:rFonts w:ascii="Times New Roman" w:hAnsi="Times New Roman" w:cs="Times New Roman"/>
          <w:sz w:val="24"/>
          <w:szCs w:val="24"/>
        </w:rPr>
      </w:pPr>
      <w:r>
        <w:rPr>
          <w:rFonts w:ascii="Times New Roman" w:hAnsi="Times New Roman" w:cs="Times New Roman"/>
          <w:sz w:val="24"/>
          <w:szCs w:val="24"/>
        </w:rPr>
        <w:t>Сагдиева Р. К., Хайруллина Г. И. Татарский язык- 8 класс.  Магариф- Вакыт, Казан</w:t>
      </w:r>
      <w:r w:rsidR="00BF4E6E">
        <w:rPr>
          <w:rFonts w:ascii="Times New Roman" w:hAnsi="Times New Roman" w:cs="Times New Roman"/>
          <w:sz w:val="24"/>
          <w:szCs w:val="24"/>
        </w:rPr>
        <w:t>ь</w:t>
      </w:r>
      <w:r>
        <w:rPr>
          <w:rFonts w:ascii="Times New Roman" w:hAnsi="Times New Roman" w:cs="Times New Roman"/>
          <w:sz w:val="24"/>
          <w:szCs w:val="24"/>
        </w:rPr>
        <w:t>, 2017г.</w:t>
      </w:r>
    </w:p>
    <w:p w:rsidR="00F93AE3" w:rsidRPr="000055A8" w:rsidRDefault="00F93AE3" w:rsidP="000055A8">
      <w:pPr>
        <w:pStyle w:val="ad"/>
        <w:spacing w:before="280" w:after="280"/>
        <w:rPr>
          <w:rFonts w:ascii="Times New Roman" w:hAnsi="Times New Roman" w:cs="Times New Roman"/>
          <w:sz w:val="24"/>
          <w:szCs w:val="24"/>
        </w:rPr>
      </w:pPr>
      <w:r>
        <w:rPr>
          <w:rFonts w:ascii="Times New Roman" w:hAnsi="Times New Roman" w:cs="Times New Roman"/>
          <w:sz w:val="24"/>
          <w:szCs w:val="24"/>
        </w:rPr>
        <w:t>Сагдиева Р. К., Кадырова Э. Х. Татарский язык 9 класс, Магариф- Вакыт, Казан</w:t>
      </w:r>
      <w:r w:rsidR="00BF4E6E">
        <w:rPr>
          <w:rFonts w:ascii="Times New Roman" w:hAnsi="Times New Roman" w:cs="Times New Roman"/>
          <w:sz w:val="24"/>
          <w:szCs w:val="24"/>
        </w:rPr>
        <w:t>ь</w:t>
      </w:r>
      <w:r>
        <w:rPr>
          <w:rFonts w:ascii="Times New Roman" w:hAnsi="Times New Roman" w:cs="Times New Roman"/>
          <w:sz w:val="24"/>
          <w:szCs w:val="24"/>
        </w:rPr>
        <w:t>, 2016г.</w:t>
      </w:r>
    </w:p>
    <w:p w:rsidR="00F93AE3" w:rsidRPr="00F93AE3" w:rsidRDefault="000055A8" w:rsidP="00F93AE3">
      <w:pPr>
        <w:pStyle w:val="ad"/>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93AE3">
        <w:rPr>
          <w:rFonts w:ascii="Times New Roman" w:eastAsia="Times New Roman" w:hAnsi="Times New Roman" w:cs="Times New Roman"/>
          <w:sz w:val="24"/>
          <w:szCs w:val="24"/>
          <w:lang w:eastAsia="ru-RU"/>
        </w:rPr>
        <w:t>На изучение род</w:t>
      </w:r>
      <w:r w:rsidR="00F93AE3" w:rsidRPr="00F93AE3">
        <w:rPr>
          <w:rFonts w:ascii="Times New Roman" w:eastAsia="Times New Roman" w:hAnsi="Times New Roman" w:cs="Times New Roman"/>
          <w:sz w:val="24"/>
          <w:szCs w:val="24"/>
          <w:lang w:eastAsia="ru-RU"/>
        </w:rPr>
        <w:t xml:space="preserve">ного языка в </w:t>
      </w:r>
      <w:r w:rsidR="00F93AE3">
        <w:rPr>
          <w:rFonts w:ascii="Times New Roman" w:eastAsia="Times New Roman" w:hAnsi="Times New Roman" w:cs="Times New Roman"/>
          <w:sz w:val="24"/>
          <w:szCs w:val="24"/>
          <w:lang w:eastAsia="ru-RU"/>
        </w:rPr>
        <w:t xml:space="preserve"> основной </w:t>
      </w:r>
      <w:r w:rsidR="00F93AE3" w:rsidRPr="00F93AE3">
        <w:rPr>
          <w:rFonts w:ascii="Times New Roman" w:eastAsia="Times New Roman" w:hAnsi="Times New Roman" w:cs="Times New Roman"/>
          <w:sz w:val="24"/>
          <w:szCs w:val="24"/>
          <w:lang w:eastAsia="ru-RU"/>
        </w:rPr>
        <w:t xml:space="preserve"> школе выделяется 204 часа из расчета 68 часов в учебный год, 2 раза в неделю.</w:t>
      </w:r>
    </w:p>
    <w:p w:rsidR="00A61E29" w:rsidRPr="00A61E29" w:rsidRDefault="00A61E29" w:rsidP="00A61E29">
      <w:pPr>
        <w:autoSpaceDE w:val="0"/>
        <w:autoSpaceDN w:val="0"/>
        <w:adjustRightInd w:val="0"/>
        <w:spacing w:after="0" w:line="240" w:lineRule="auto"/>
        <w:jc w:val="both"/>
        <w:rPr>
          <w:rFonts w:ascii="Times New Roman" w:eastAsia="Calibri" w:hAnsi="Times New Roman" w:cs="Times New Roman"/>
          <w:b/>
          <w:bCs/>
          <w:sz w:val="24"/>
          <w:szCs w:val="24"/>
        </w:rPr>
      </w:pPr>
    </w:p>
    <w:p w:rsidR="00A61E29" w:rsidRPr="00A61E29" w:rsidRDefault="00A61E29" w:rsidP="00A61E29">
      <w:pPr>
        <w:autoSpaceDE w:val="0"/>
        <w:autoSpaceDN w:val="0"/>
        <w:adjustRightInd w:val="0"/>
        <w:spacing w:after="0" w:line="240" w:lineRule="auto"/>
        <w:jc w:val="both"/>
        <w:rPr>
          <w:rFonts w:ascii="Times New Roman" w:eastAsia="Calibri" w:hAnsi="Times New Roman" w:cs="Times New Roman"/>
          <w:b/>
          <w:bCs/>
          <w:sz w:val="24"/>
          <w:szCs w:val="24"/>
        </w:rPr>
      </w:pPr>
    </w:p>
    <w:p w:rsidR="002D605B" w:rsidRDefault="002D605B" w:rsidP="000055A8">
      <w:pPr>
        <w:pStyle w:val="a3"/>
        <w:jc w:val="center"/>
        <w:rPr>
          <w:rFonts w:ascii="Times New Roman" w:hAnsi="Times New Roman"/>
          <w:b/>
          <w:sz w:val="24"/>
          <w:szCs w:val="24"/>
        </w:rPr>
      </w:pPr>
      <w:r>
        <w:rPr>
          <w:rFonts w:ascii="Times New Roman" w:hAnsi="Times New Roman"/>
          <w:b/>
          <w:sz w:val="24"/>
          <w:szCs w:val="24"/>
        </w:rPr>
        <w:t xml:space="preserve">I.  </w:t>
      </w:r>
      <w:r w:rsidRPr="0021610E">
        <w:rPr>
          <w:rFonts w:ascii="Times New Roman" w:hAnsi="Times New Roman"/>
          <w:b/>
          <w:sz w:val="24"/>
          <w:szCs w:val="24"/>
        </w:rPr>
        <w:t>Планируемые резул</w:t>
      </w:r>
      <w:r>
        <w:rPr>
          <w:rFonts w:ascii="Times New Roman" w:hAnsi="Times New Roman"/>
          <w:b/>
          <w:sz w:val="24"/>
          <w:szCs w:val="24"/>
        </w:rPr>
        <w:t xml:space="preserve">ьтаты освоения учебного </w:t>
      </w:r>
      <w:r w:rsidR="000055A8">
        <w:rPr>
          <w:rFonts w:ascii="Times New Roman" w:hAnsi="Times New Roman"/>
          <w:b/>
          <w:sz w:val="24"/>
          <w:szCs w:val="24"/>
        </w:rPr>
        <w:t xml:space="preserve"> предмета, </w:t>
      </w:r>
      <w:r>
        <w:rPr>
          <w:rFonts w:ascii="Times New Roman" w:hAnsi="Times New Roman"/>
          <w:b/>
          <w:sz w:val="24"/>
          <w:szCs w:val="24"/>
        </w:rPr>
        <w:t>курса</w:t>
      </w:r>
      <w:r w:rsidR="000055A8">
        <w:rPr>
          <w:rFonts w:ascii="Times New Roman" w:hAnsi="Times New Roman"/>
          <w:b/>
          <w:sz w:val="24"/>
          <w:szCs w:val="24"/>
        </w:rPr>
        <w:t xml:space="preserve"> родной язык.</w:t>
      </w:r>
    </w:p>
    <w:p w:rsidR="002D605B" w:rsidRPr="002D605B" w:rsidRDefault="002D605B" w:rsidP="002D605B">
      <w:pPr>
        <w:spacing w:after="0" w:line="240" w:lineRule="auto"/>
        <w:ind w:firstLine="567"/>
        <w:jc w:val="both"/>
        <w:rPr>
          <w:rFonts w:ascii="Times New Roman" w:eastAsia="Times New Roman" w:hAnsi="Times New Roman" w:cs="Times New Roman"/>
          <w:b/>
          <w:color w:val="000000"/>
          <w:sz w:val="24"/>
          <w:szCs w:val="24"/>
          <w:lang w:val="tt-RU" w:eastAsia="ru-RU"/>
        </w:rPr>
      </w:pPr>
      <w:r w:rsidRPr="002D605B">
        <w:rPr>
          <w:rFonts w:ascii="Times New Roman" w:eastAsia="Times New Roman" w:hAnsi="Times New Roman" w:cs="Times New Roman"/>
          <w:b/>
          <w:color w:val="000000"/>
          <w:sz w:val="24"/>
          <w:szCs w:val="24"/>
          <w:lang w:val="tt-RU" w:eastAsia="ru-RU"/>
        </w:rPr>
        <w:t xml:space="preserve">Личностные результаты: </w:t>
      </w:r>
    </w:p>
    <w:p w:rsidR="002D605B" w:rsidRPr="002D605B" w:rsidRDefault="002D605B" w:rsidP="002D605B">
      <w:pPr>
        <w:spacing w:after="0" w:line="240" w:lineRule="auto"/>
        <w:ind w:firstLine="567"/>
        <w:jc w:val="both"/>
        <w:rPr>
          <w:rFonts w:ascii="Times New Roman" w:eastAsia="Times New Roman" w:hAnsi="Times New Roman" w:cs="Times New Roman"/>
          <w:b/>
          <w:color w:val="000000"/>
          <w:sz w:val="24"/>
          <w:szCs w:val="24"/>
          <w:lang w:val="tt-RU" w:eastAsia="ru-RU"/>
        </w:rPr>
      </w:pPr>
      <w:r w:rsidRPr="002D605B">
        <w:rPr>
          <w:rFonts w:ascii="Times New Roman" w:eastAsia="Times New Roman" w:hAnsi="Times New Roman" w:cs="Times New Roman"/>
          <w:b/>
          <w:color w:val="000000"/>
          <w:sz w:val="24"/>
          <w:szCs w:val="24"/>
          <w:lang w:val="tt-RU" w:eastAsia="ru-RU"/>
        </w:rPr>
        <w:t xml:space="preserve">- </w:t>
      </w:r>
      <w:r w:rsidRPr="002D605B">
        <w:rPr>
          <w:rFonts w:ascii="Times New Roman" w:eastAsia="Times New Roman" w:hAnsi="Times New Roman" w:cs="Times New Roman"/>
          <w:sz w:val="24"/>
          <w:szCs w:val="24"/>
          <w:lang w:val="tt-RU" w:eastAsia="ru-RU"/>
        </w:rPr>
        <w:t>понимание родного (татарского) языка как одной из основных на</w:t>
      </w:r>
      <w:r w:rsidRPr="002D605B">
        <w:rPr>
          <w:rFonts w:ascii="Times New Roman" w:eastAsia="Times New Roman" w:hAnsi="Times New Roman" w:cs="Times New Roman"/>
          <w:sz w:val="24"/>
          <w:szCs w:val="24"/>
          <w:lang w:val="tt-RU" w:eastAsia="ru-RU"/>
        </w:rPr>
        <w:softHyphen/>
        <w:t>ционально-культурных ценностей татарского народа, определя</w:t>
      </w:r>
      <w:r w:rsidRPr="002D605B">
        <w:rPr>
          <w:rFonts w:ascii="Times New Roman" w:eastAsia="Times New Roman" w:hAnsi="Times New Roman" w:cs="Times New Roman"/>
          <w:sz w:val="24"/>
          <w:szCs w:val="24"/>
          <w:lang w:val="tt-RU" w:eastAsia="ru-RU"/>
        </w:rPr>
        <w:softHyphen/>
        <w:t>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2D605B" w:rsidRPr="002D605B" w:rsidRDefault="002D605B" w:rsidP="002D605B">
      <w:pPr>
        <w:numPr>
          <w:ilvl w:val="0"/>
          <w:numId w:val="3"/>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 xml:space="preserve">формирование представлений о мире, как о многоязычном, поликультурном, разнообразном и  вместе с тем едином сообществе, открытом для дружбы, взаимопонимания, толерантности и уважения людей друг к другу; </w:t>
      </w:r>
    </w:p>
    <w:p w:rsidR="002D605B" w:rsidRPr="002D605B" w:rsidRDefault="002D605B" w:rsidP="002D605B">
      <w:pPr>
        <w:numPr>
          <w:ilvl w:val="0"/>
          <w:numId w:val="3"/>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 xml:space="preserve">формирование чувства гордости за свою Родину, осознание своей этнической и национальной принадлежности; формирование уважительного отношения к  истории и культуре своего народа; </w:t>
      </w:r>
    </w:p>
    <w:p w:rsidR="002D605B" w:rsidRPr="002D605B" w:rsidRDefault="002D605B" w:rsidP="002D605B">
      <w:pPr>
        <w:numPr>
          <w:ilvl w:val="0"/>
          <w:numId w:val="3"/>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2D605B" w:rsidRPr="002D605B" w:rsidRDefault="002D605B" w:rsidP="002D605B">
      <w:pPr>
        <w:numPr>
          <w:ilvl w:val="0"/>
          <w:numId w:val="3"/>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 xml:space="preserve">развитие самостоятельности и личной ответственности за свои поступки, в том числе в информационной деятельности; </w:t>
      </w:r>
    </w:p>
    <w:p w:rsidR="002D605B" w:rsidRPr="002D605B" w:rsidRDefault="002D605B" w:rsidP="002D605B">
      <w:pPr>
        <w:numPr>
          <w:ilvl w:val="0"/>
          <w:numId w:val="3"/>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 xml:space="preserve">формирование эстетических потребностей, ценностей и чувств; </w:t>
      </w:r>
    </w:p>
    <w:p w:rsidR="002D605B" w:rsidRPr="002D605B" w:rsidRDefault="002D605B" w:rsidP="002D605B">
      <w:pPr>
        <w:numPr>
          <w:ilvl w:val="0"/>
          <w:numId w:val="3"/>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2D605B" w:rsidRPr="002D605B" w:rsidRDefault="002D605B" w:rsidP="002D605B">
      <w:pPr>
        <w:spacing w:after="0" w:line="240" w:lineRule="auto"/>
        <w:ind w:right="-143"/>
        <w:jc w:val="both"/>
        <w:rPr>
          <w:rFonts w:ascii="Times New Roman" w:eastAsia="Times New Roman" w:hAnsi="Times New Roman" w:cs="Times New Roman"/>
          <w:b/>
          <w:color w:val="000000"/>
          <w:sz w:val="24"/>
          <w:szCs w:val="24"/>
          <w:lang w:val="tt-RU" w:eastAsia="ru-RU"/>
        </w:rPr>
      </w:pPr>
      <w:r w:rsidRPr="002D605B">
        <w:rPr>
          <w:rFonts w:ascii="Times New Roman" w:eastAsia="Times New Roman" w:hAnsi="Times New Roman" w:cs="Times New Roman"/>
          <w:b/>
          <w:color w:val="000000"/>
          <w:sz w:val="24"/>
          <w:szCs w:val="24"/>
          <w:lang w:val="tt-RU" w:eastAsia="ru-RU"/>
        </w:rPr>
        <w:t>Метапредметные результаты:</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 xml:space="preserve">овладение способностью принимать и сохранять цели и задачи учебной деятельности, поиска средств ее осуществления; </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color w:val="000000"/>
          <w:sz w:val="24"/>
          <w:szCs w:val="24"/>
          <w:lang w:val="tt-RU" w:eastAsia="ru-RU"/>
        </w:rPr>
      </w:pPr>
      <w:r w:rsidRPr="002D605B">
        <w:rPr>
          <w:rFonts w:ascii="Times New Roman" w:eastAsia="Times New Roman" w:hAnsi="Times New Roman" w:cs="Times New Roman"/>
          <w:color w:val="000000"/>
          <w:sz w:val="24"/>
          <w:szCs w:val="24"/>
          <w:lang w:val="tt-RU" w:eastAsia="ru-RU"/>
        </w:rPr>
        <w:t>освоение способов решения проблем творческого и поискового характера;</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освоение начальных форм познавательной и личностной рефлексии;</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умение работать в материальной и информационной среде общего образования (в том числе с учебными моделями) в соответствии с содержанием конкретного учебного предмета; </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w:t>
      </w:r>
      <w:r w:rsidRPr="002D605B">
        <w:rPr>
          <w:rFonts w:ascii="Times New Roman" w:eastAsia="Times New Roman" w:hAnsi="Times New Roman" w:cs="Times New Roman"/>
          <w:sz w:val="24"/>
          <w:szCs w:val="24"/>
          <w:lang w:val="tt-RU" w:eastAsia="ru-RU"/>
        </w:rPr>
        <w:lastRenderedPageBreak/>
        <w:t>различных ситуациях формального и неформального межличностного и межкультурного общения;</w:t>
      </w:r>
    </w:p>
    <w:p w:rsidR="002D605B" w:rsidRPr="002D60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усвоение общеучебных умений и универсальных познавательных действий, к которым относится извлечение информации из материалов на печатных и электронных носителях, преобразование информации из графической формы в текстовую, использование справочной литературы и словарей, поиск информации с использованием ИКТ, индивидуальный поиск решения, парное и групповое взаимодействие в познавательных целях, преобразование информации в целях понимания, коммуникация информации; </w:t>
      </w:r>
    </w:p>
    <w:p w:rsidR="002D605B" w:rsidRPr="007C625B" w:rsidRDefault="002D605B" w:rsidP="002D605B">
      <w:pPr>
        <w:numPr>
          <w:ilvl w:val="0"/>
          <w:numId w:val="4"/>
        </w:numPr>
        <w:tabs>
          <w:tab w:val="left" w:pos="851"/>
        </w:tabs>
        <w:spacing w:after="0" w:line="240" w:lineRule="auto"/>
        <w:ind w:left="0" w:right="-143" w:firstLine="0"/>
        <w:jc w:val="both"/>
        <w:rPr>
          <w:rFonts w:ascii="Times New Roman" w:eastAsia="Times New Roman" w:hAnsi="Times New Roman" w:cs="Times New Roman"/>
          <w:sz w:val="24"/>
          <w:szCs w:val="24"/>
          <w:lang w:val="tt-RU" w:eastAsia="ru-RU"/>
        </w:rPr>
      </w:pPr>
      <w:r w:rsidRPr="002D605B">
        <w:rPr>
          <w:rFonts w:ascii="Times New Roman" w:eastAsia="Times New Roman" w:hAnsi="Times New Roman" w:cs="Times New Roman"/>
          <w:sz w:val="24"/>
          <w:szCs w:val="24"/>
          <w:lang w:val="tt-RU" w:eastAsia="ru-RU"/>
        </w:rPr>
        <w:t xml:space="preserve">сохранение познавательной цели при выполнении учебных заданий с компонентами учебно-познавательного комплекта и перенос сформированных умений, а также универсальных познавательных действий на новые учебные ситуации. </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color w:val="000000"/>
        </w:rPr>
        <w:t>Предметные результаты:</w:t>
      </w:r>
    </w:p>
    <w:p w:rsidR="007C625B" w:rsidRDefault="007C625B" w:rsidP="007C625B">
      <w:pPr>
        <w:pStyle w:val="ac"/>
        <w:numPr>
          <w:ilvl w:val="0"/>
          <w:numId w:val="10"/>
        </w:numPr>
        <w:shd w:val="clear" w:color="auto" w:fill="FFFFFF"/>
        <w:spacing w:before="0" w:beforeAutospacing="0" w:after="0" w:afterAutospacing="0"/>
        <w:ind w:left="0"/>
        <w:rPr>
          <w:rFonts w:ascii="Arial" w:hAnsi="Arial" w:cs="Arial"/>
          <w:color w:val="000000"/>
          <w:sz w:val="21"/>
          <w:szCs w:val="21"/>
        </w:rPr>
      </w:pPr>
      <w:r>
        <w:rPr>
          <w:color w:val="000000"/>
        </w:rPr>
        <w:t>формирование первоначальных представлений о единстве и многообразии языкового и культурного пространства Башкортостана, России, о языке как основе национального самосознания;</w:t>
      </w:r>
    </w:p>
    <w:p w:rsidR="007C625B" w:rsidRDefault="007C625B" w:rsidP="007C625B">
      <w:pPr>
        <w:pStyle w:val="ac"/>
        <w:numPr>
          <w:ilvl w:val="0"/>
          <w:numId w:val="10"/>
        </w:numPr>
        <w:shd w:val="clear" w:color="auto" w:fill="FFFFFF"/>
        <w:spacing w:before="0" w:beforeAutospacing="0" w:after="0" w:afterAutospacing="0"/>
        <w:ind w:left="0"/>
        <w:rPr>
          <w:rFonts w:ascii="Arial" w:hAnsi="Arial" w:cs="Arial"/>
          <w:color w:val="000000"/>
          <w:sz w:val="21"/>
          <w:szCs w:val="21"/>
        </w:rPr>
      </w:pPr>
      <w:r>
        <w:rPr>
          <w:color w:val="000000"/>
        </w:rPr>
        <w:t>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3)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4) использование коммуникативно-эстетических возможностей родного языка;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5) 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6)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7) 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8) 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9)формирование ответственности за языковую культуру как общечеловеческую ценность;</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10) понимание обучающимися того, что язык представляет собой явление национальной культуры и основное средство человеческого общения.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11)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12) 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РАЗДЕЛ. </w:t>
      </w:r>
      <w:r>
        <w:rPr>
          <w:b/>
          <w:bCs/>
          <w:color w:val="000000"/>
        </w:rPr>
        <w:t>Фонетика, орфоэпия, графика, орфография.</w:t>
      </w:r>
      <w:r>
        <w:rPr>
          <w:color w:val="000000"/>
        </w:rPr>
        <w:t> </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научится</w:t>
      </w:r>
      <w:r>
        <w:rPr>
          <w:b/>
          <w:bCs/>
          <w:color w:val="000000"/>
        </w:rPr>
        <w:t>:</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-различать звуки и буквы;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-группировать звуки по их характеристике, дополнять группы звуков с помощью ориентиров таблицы;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-соотносить количество звуков и букв в словах, объяснять причины расхождения количества звуков и букв;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lastRenderedPageBreak/>
        <w:t>-составлять слова из слогов, звуков, букв;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-отличать особенности гласных и согласных, твердых и мягких звуков;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различать ударные и безударные слоги, звуки и буквы;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-использовать элементы упрощенной транскрипции для обозначения звуков;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правильно произносить гласные, согласные звуки и их сочетания в слове, а также наиболее употребительные слова и формы изученных частей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работать с орфоэпическим словарем, свободно пользуясь алфавитом;</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проводить сопоставительный анализ звукового и буквенного состава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-наблюдать за ролью словесного ударения, правильно произносить слова (в соответствии с акцентологическими нормами), осознавать смыслоразличительной роли ударения.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-понимать то, что правильная устная и письменная речь есть показатели индивидуальной культуры человека.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-проводить фонетический анализ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-соблюдать основные орфоэпические правила татарского литературного языка;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извлекать необходимую информацию из орфоэпических словарей и справочников; использовать её в различных видах деятельности;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-различать парные и непарные согласные по звонкости и глухости, по твёрдости и мягкости; -</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-обозначать мягкость согласных на письме;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-верно, употреблять прописную букву.</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получит возможность научиться: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основные выразительные средства фонетики (звукопись);</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выразительно читать прозаические и поэтические тексты;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извлекать необходимую информацию из   орфоэпических словарей и справочников; использовать её в различных видах деятельности.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РАЗДЕЛ. </w:t>
      </w:r>
      <w:r>
        <w:rPr>
          <w:b/>
          <w:bCs/>
          <w:color w:val="000000"/>
        </w:rPr>
        <w:t>Лексикология.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научится: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группировать слова по тематическим группам;</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-подбирать к словам синонимы, антонимы;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фразеологические обороты;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-соблюдать лексические нормы в устных и письменных высказываниях;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-использовать лексическую синонимию как средство исправления неоправданного повтора в речи и как средство связи предложений в тексте;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получит возможность научиться: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-объяснять общие принципы классификации словарного состава русского языка;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-аргументировать различие лексического и грамматического значений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омонимы разных видов;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-оценивать собственную и чужую речь с точки зрения точного, уместного и выразительного словоупотребления;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-извлекать необходимую информацию из лексических словарей разного типа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lastRenderedPageBreak/>
        <w:t>-соблюдать произносительные нормы в собственной речи; подбирать слова при выражении чувств и мыслей; оценивать уместность использования слов в тексте.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РАЗДЕЛ. </w:t>
      </w:r>
      <w:r>
        <w:rPr>
          <w:b/>
          <w:bCs/>
          <w:color w:val="000000"/>
        </w:rPr>
        <w:t>Состав слова и словообразование. </w:t>
      </w:r>
      <w:r>
        <w:rPr>
          <w:color w:val="000000"/>
        </w:rPr>
        <w:t> </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научится: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rPr>
        <w:t>делить слова на морфемы на основе смыслового, грамматического и словообразовательного анализа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rPr>
        <w:t>различать изученные способы словообразования;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rPr>
        <w:t>анализировать и самостоятельно составлять словообразовательные пары и словообразовательные цепочки слов;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-выделять морфемы на основе смыслового анализа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-подбирать однокоренные слова с учетом значения слова; учитывать различия в значении однокоренных слов, вносимые приставками и суффиксами;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-пользоваться словарем значения морфем и словарем морфемного строения слов.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получит возможность научиться: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основные выразительные средства словообразования в художественной речи и оценивать их;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извлекать необходимую информацию из морфемных, словообразовательных и этимологических словарей и справочников, в том числе мультимедийных;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-использовать этимологическую справку для объяснения правописания и лексического значения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-выяснять сущность и роль понятия «суффикс», приставка, корень, окончание, отличать суффикс от других частей слова.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РАЗДЕЛ. </w:t>
      </w:r>
      <w:r>
        <w:rPr>
          <w:b/>
          <w:bCs/>
          <w:color w:val="000000"/>
        </w:rPr>
        <w:t>Морфология.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научится: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опознавать самостоятельные (знаменательные) части речи и их формы, служебные части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-анализировать слово с точки зрения его принадлежности к той или иной части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-употреблять формы слов различных частей речи в соответствии с нормами современного русского литературного языка;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-применять морфологические знания и умения в практике правописания, в различных видах анализа;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-распознавать явления грамматической омонимии, существенные для решения орфографических и пунктуационных задач.</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-выделять окончания в именах существительных.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-подбирать примеры имён существительных собственных.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-составлять предложения с именами прилагательными;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-правильно образовывать степени сравнения имён прилагательных;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-выполнять устный и письменный морфологический разбор имён прилагательных</w:t>
      </w:r>
      <w:r>
        <w:rPr>
          <w:rFonts w:ascii="Helvetica" w:hAnsi="Helvetica" w:cs="Arial"/>
          <w:color w:val="000000"/>
          <w:sz w:val="26"/>
          <w:szCs w:val="26"/>
        </w:rPr>
        <w:t>.</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-составлять предложения с числительными;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-отрабатывать навыки правильного произношения числительных, записанных цифрами;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color w:val="000000"/>
        </w:rPr>
        <w:t>-</w:t>
      </w:r>
      <w:r>
        <w:rPr>
          <w:color w:val="000000"/>
        </w:rPr>
        <w:t>выражать приблизительное количество с помощью сочетания количественного числительного и существительного;</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-выполнять устный и письменный морфологический разбор имён числительных.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-различать способы образования наречий</w:t>
      </w:r>
      <w:r>
        <w:rPr>
          <w:b/>
          <w:bCs/>
          <w:color w:val="000000"/>
        </w:rPr>
        <w:t>;</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различать разряды наречий: наречия образа действия, меры и степени, времени, сравнения,места, цели и причины;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-выполнять устный и письменный морфологический разбор наречий.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морфологические признаки местоимения,как часть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lastRenderedPageBreak/>
        <w:t>-списывать предложения, вставляя местоимения; подчёркивать местоимения как члены предложения;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-склонять местоимения по падежам;</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грамматические и морфологические признаки глагола;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-выполнять морфологический разбор глагола, различать глаголы совершенного и несовершенного вида, подбирать начальную форму глагола, определять спряжение.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-обозначать способы образования глаголов; указывать спрягаемые и неспрягаемые глаголы в предложениях;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-выделять глаголы в формах настоящего, прошедшего и будущего времени; глаголы в формах 1, 2, 3-его лица;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наклонение глаголов;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-понимать особенности употребления в предложении глагола;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склонять причастия, правильно писать окончания причастий;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-находить причастия в предложенном тексте, определять синтаксическую роль причастий;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правописание деепричастий.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-выполнять устный и письменный морфологический разбор глагола.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color w:val="000000"/>
        </w:rPr>
        <w:t>-</w:t>
      </w:r>
      <w:r>
        <w:rPr>
          <w:color w:val="000000"/>
        </w:rPr>
        <w:t>определять морфологические признаки предлогов;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разряды: пространственные, временные, причинные, целевые, образа действия, дополнительные; отличие непроизводных и производных предлогов;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-правильно употреблять предлоги, выписывать словосочетания с предлогами;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-выполнять устный и письменный морфологический разбор предлога.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союз как часть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-выделять морфологические особенности союзов; функции союзов; правило написания союзов;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-распознавать союзы, отличать их от предлогов; пользоваться разными союзными конструкциями в речевой практике, правильно расставлять знаки препинания.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color w:val="000000"/>
        </w:rPr>
        <w:t>-</w:t>
      </w:r>
      <w:r>
        <w:rPr>
          <w:color w:val="000000"/>
        </w:rPr>
        <w:t>определять частицы как части речи; морфологические признаки частиц;</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-составлять предложения с частицами; преобразовывать текст с частицами;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-применять правило, составлять предложения с частицами, исправлять ошибки в написании частиц.</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грамматические особенности междометий;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-видеть междометия в тексте;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-отличать междометия от других частей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-различать производные и непроизводные междометия.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Ученик получит возможность научиться: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имя существительное как самостоятельную часть речи; число, склонение, падеж имён существительных.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имена существительные собственные и нарицательные;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-характеризовать морфологические признаки имени существительного, имени числительного, имени прилагательного, наречия, местоимения, глагола, предлога, союза, частицы;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-анализировать синонимические средства морфологии;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-анализировать словосочетания, предложения и тексты с именами прилагательными.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качественные и относительные имена прилагательные;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количественные, порядковые, разделительные, приблизительные, собирательные числительные при выполнении упражнений;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степени сравнения наречий;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-выписывать наречия в словосочетаниях с другими словами.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виды местоимений: личные, притяжательные, указательные, определительные, неопределенные, вопросительные и отрицательные местоимения; - различать грамматические омонимы;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-правильно использовать местоимения как средство связи предложений и частей текста;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lastRenderedPageBreak/>
        <w:t>- различать падежные и смысловые (синтаксические) вопросы;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основные выразительные средства морфологии в публицистической и художественной речи и оценивать их;</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-объяснять особенности употребления морфологических средств в текстах научного и официально-делового стилей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РАЗДЕЛ. </w:t>
      </w:r>
      <w:r>
        <w:rPr>
          <w:b/>
          <w:bCs/>
          <w:color w:val="000000"/>
        </w:rPr>
        <w:t>Синтаксис</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Выпускник научится: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основные единицы синтаксиса (словосочетание, предложение) и их виды;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-употреблять синтаксические единицы в соответствии с нормами татарскоголитературного языка;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-выделять словосочетания в предложении;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-составлять схемы словосочетаний изученных видов и конструировать словосочетания по за данной схеме;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выполнять синтаксический разбор словосочетаний;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-выделять основы предложений с двумя главными членами; конструировать предложения по заданным типам грамматических основ;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-находить второстепенные члены предложения(определения, дополнения, приложения, обстоятельства), определять способы их выражения;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правильно интонировать предложения, различные по цели высказывания и эмоциональной окраске, соблюдать верную интонацию конца предложений; составлять простые и сложные предложения изученных видов;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предложения, осложненные однородными членами, обращениями, вводными словами;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-владеть правильным способом действия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производить синтаксический разбор простых двусоставных и односоставных предложений;</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находить однородные члены в предложениях, ставить необходимые знаки препинания; выделять обобщающие слова в тексте;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видеть вводные слова и предложения в тексте, выделять их знаками препинания на письме;</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составлять простые двусоставные и односоставные предложения, осложненные обособленными членами, обращениями и вводными словами(предложениями);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правильно употреблять в речи прямую и косвенную речь, уметь составлять с ними предложения;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-создавать тексты различных функциональных стилей и жанров,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определять тип и стиль текста;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объяснять поставленные знаки препинания;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подробно и сжато излагать повествовательные тексты;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составлять план исходного и собственного текста;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правильно в смысловом и стилистическом отношении использовать языковые средства в текстах разного содержания;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писать сочинения по данному плану;</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-писать изложение с элементами сочинения;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выполнять упражнения по переводу с татарского на русский и с русского на татарский язык;</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-составлять аннотации, тезисы выступления, конспекты;</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lastRenderedPageBreak/>
        <w:t>Выпускник получит возможность научиться: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-анализировать синонимические средства синтаксиса;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-определять главное и зависимое слово;</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-использовать повествовательные и вопросительные предложения как пункты плана высказывания,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анализировать и конструировать предложения с прямой речью;</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определять тему и основную мысль текста, его стиль;</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-характеризовать предложения по цели высказывания, наличию или отсутствию второстепенных членов, количеству грамматических основ;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-писать рецензии, рефераты, резюме, деловые письма, объявления с учётом внеязыковых требований, предъявляемых к 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РАЗДЕЛ. </w:t>
      </w:r>
      <w:r>
        <w:rPr>
          <w:b/>
          <w:bCs/>
          <w:color w:val="000000"/>
        </w:rPr>
        <w:t>Пунктуация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Выпускник научится: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-соблюдать орфографические и пунктуационные нормы в процессе письма (в объёме содержания курса);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 объяснять выбор написания в устной форме (рассуждение) и письменной форме (с помощью графических символов);</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-обнаруживать и исправлять орфографические и пунктуационные ошибки;</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-извлекать необходимую информацию из орфографических словарей и справочников; использовать её в процессе письма.</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b/>
          <w:bCs/>
          <w:i/>
          <w:iCs/>
          <w:color w:val="000000"/>
        </w:rPr>
        <w:t>Выпускник получит возможность научиться:</w:t>
      </w:r>
    </w:p>
    <w:p w:rsidR="007C625B" w:rsidRDefault="007C625B" w:rsidP="007C625B">
      <w:pPr>
        <w:pStyle w:val="ac"/>
        <w:shd w:val="clear" w:color="auto" w:fill="FFFFFF"/>
        <w:spacing w:before="0" w:beforeAutospacing="0" w:after="0" w:afterAutospacing="0"/>
        <w:rPr>
          <w:rFonts w:ascii="Arial" w:hAnsi="Arial" w:cs="Arial"/>
          <w:color w:val="000000"/>
          <w:sz w:val="21"/>
          <w:szCs w:val="21"/>
        </w:rPr>
      </w:pPr>
      <w:r>
        <w:rPr>
          <w:color w:val="000000"/>
        </w:rPr>
        <w:t>-демонстрировать роль орфографии и пунктуации в передаче смысловой стороны речи;</w:t>
      </w:r>
    </w:p>
    <w:p w:rsidR="007C625B" w:rsidRDefault="007C625B" w:rsidP="007C625B">
      <w:pPr>
        <w:pStyle w:val="ac"/>
        <w:shd w:val="clear" w:color="auto" w:fill="FFFFFF"/>
        <w:spacing w:before="0" w:beforeAutospacing="0" w:after="0" w:afterAutospacing="0"/>
        <w:rPr>
          <w:color w:val="000000"/>
        </w:rPr>
      </w:pPr>
      <w:r>
        <w:rPr>
          <w:color w:val="000000"/>
        </w:rPr>
        <w:t>- извлекать необходимую информацию из  орфографических словарей и справочников по правописанию; использовать эту информацию в процессе письма.</w:t>
      </w:r>
    </w:p>
    <w:p w:rsidR="000B2D30" w:rsidRPr="000B2D30" w:rsidRDefault="000B2D30" w:rsidP="000B2D30">
      <w:pPr>
        <w:spacing w:after="153" w:line="306" w:lineRule="atLeast"/>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b/>
          <w:bCs/>
          <w:color w:val="222222"/>
          <w:sz w:val="24"/>
          <w:szCs w:val="24"/>
          <w:lang w:eastAsia="ru-RU"/>
        </w:rPr>
        <w:t>«Стилистика»</w:t>
      </w:r>
    </w:p>
    <w:p w:rsidR="000B2D30" w:rsidRPr="000B2D30" w:rsidRDefault="000B2D30" w:rsidP="000B2D30">
      <w:pPr>
        <w:spacing w:after="153" w:line="306" w:lineRule="atLeast"/>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b/>
          <w:bCs/>
          <w:color w:val="222222"/>
          <w:sz w:val="24"/>
          <w:szCs w:val="24"/>
          <w:lang w:eastAsia="ru-RU"/>
        </w:rPr>
        <w:t>Выпускник научится:</w:t>
      </w:r>
    </w:p>
    <w:p w:rsidR="000B2D30" w:rsidRPr="000B2D30" w:rsidRDefault="000B2D30" w:rsidP="000B2D30">
      <w:pPr>
        <w:numPr>
          <w:ilvl w:val="0"/>
          <w:numId w:val="11"/>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определять функциональные стили, выделив их жанровые особенности;</w:t>
      </w:r>
    </w:p>
    <w:p w:rsidR="000B2D30" w:rsidRPr="000B2D30" w:rsidRDefault="000B2D30" w:rsidP="000B2D30">
      <w:pPr>
        <w:numPr>
          <w:ilvl w:val="0"/>
          <w:numId w:val="11"/>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выступать перед аудиторией, определив тему, цель и задачи своего выступления;</w:t>
      </w:r>
    </w:p>
    <w:p w:rsidR="000B2D30" w:rsidRPr="000B2D30" w:rsidRDefault="000B2D30" w:rsidP="000B2D30">
      <w:pPr>
        <w:numPr>
          <w:ilvl w:val="0"/>
          <w:numId w:val="11"/>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выбирать языковые средства с учетом возрастных, психологических особенностей и соответствия темы уровню знаний слушателей.</w:t>
      </w:r>
    </w:p>
    <w:p w:rsidR="000B2D30" w:rsidRPr="000B2D30" w:rsidRDefault="000B2D30" w:rsidP="000B2D30">
      <w:pPr>
        <w:spacing w:after="153" w:line="306" w:lineRule="atLeast"/>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b/>
          <w:bCs/>
          <w:color w:val="222222"/>
          <w:sz w:val="24"/>
          <w:szCs w:val="24"/>
          <w:lang w:eastAsia="ru-RU"/>
        </w:rPr>
        <w:t>Выпускник получит возможность научиться:</w:t>
      </w:r>
    </w:p>
    <w:p w:rsidR="000B2D30" w:rsidRPr="000B2D30" w:rsidRDefault="000B2D30" w:rsidP="000B2D30">
      <w:pPr>
        <w:numPr>
          <w:ilvl w:val="0"/>
          <w:numId w:val="12"/>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понимать и объяснять особенности устной и письменной речи;</w:t>
      </w:r>
    </w:p>
    <w:p w:rsidR="000B2D30" w:rsidRPr="000B2D30" w:rsidRDefault="000B2D30" w:rsidP="000B2D30">
      <w:pPr>
        <w:numPr>
          <w:ilvl w:val="0"/>
          <w:numId w:val="12"/>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работать с текстами в различных стилях и жанрах;</w:t>
      </w:r>
    </w:p>
    <w:p w:rsidR="000B2D30" w:rsidRPr="000B2D30" w:rsidRDefault="000B2D30" w:rsidP="000B2D30">
      <w:pPr>
        <w:numPr>
          <w:ilvl w:val="0"/>
          <w:numId w:val="12"/>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переводить различные тексты с татарского языка на русский, учитывая нормы устной и письменной речи.</w:t>
      </w:r>
    </w:p>
    <w:p w:rsidR="000B2D30" w:rsidRPr="000B2D30" w:rsidRDefault="000B2D30" w:rsidP="000B2D30">
      <w:pPr>
        <w:spacing w:after="153" w:line="306" w:lineRule="atLeast"/>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b/>
          <w:bCs/>
          <w:color w:val="222222"/>
          <w:sz w:val="24"/>
          <w:szCs w:val="24"/>
          <w:lang w:eastAsia="ru-RU"/>
        </w:rPr>
        <w:t>«Язык и культура»</w:t>
      </w:r>
    </w:p>
    <w:p w:rsidR="000B2D30" w:rsidRPr="000B2D30" w:rsidRDefault="000B2D30" w:rsidP="000B2D30">
      <w:pPr>
        <w:spacing w:after="153" w:line="306" w:lineRule="atLeast"/>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b/>
          <w:bCs/>
          <w:color w:val="222222"/>
          <w:sz w:val="24"/>
          <w:szCs w:val="24"/>
          <w:lang w:eastAsia="ru-RU"/>
        </w:rPr>
        <w:t>Выпускник научится:</w:t>
      </w:r>
    </w:p>
    <w:p w:rsidR="000B2D30" w:rsidRPr="000B2D30" w:rsidRDefault="000B2D30" w:rsidP="000B2D30">
      <w:pPr>
        <w:numPr>
          <w:ilvl w:val="0"/>
          <w:numId w:val="13"/>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lastRenderedPageBreak/>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0B2D30" w:rsidRPr="000B2D30" w:rsidRDefault="000B2D30" w:rsidP="000B2D30">
      <w:pPr>
        <w:numPr>
          <w:ilvl w:val="0"/>
          <w:numId w:val="13"/>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находить примеры подтверждающие мысль о том, что изучение языка помогает лучше знать историю и культуру страны;</w:t>
      </w:r>
    </w:p>
    <w:p w:rsidR="000B2D30" w:rsidRPr="000B2D30" w:rsidRDefault="000B2D30" w:rsidP="000B2D30">
      <w:pPr>
        <w:numPr>
          <w:ilvl w:val="0"/>
          <w:numId w:val="13"/>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грамотно пользоваться правилами культуры татарской разговорной речи в повседневной жизни: в учебе и во внеклассных мероприятиях.</w:t>
      </w:r>
    </w:p>
    <w:p w:rsidR="000B2D30" w:rsidRPr="000B2D30" w:rsidRDefault="000B2D30" w:rsidP="000B2D30">
      <w:pPr>
        <w:spacing w:after="153" w:line="306" w:lineRule="atLeast"/>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b/>
          <w:bCs/>
          <w:color w:val="222222"/>
          <w:sz w:val="24"/>
          <w:szCs w:val="24"/>
          <w:lang w:eastAsia="ru-RU"/>
        </w:rPr>
        <w:t>Выпускник получит возможность научиться:</w:t>
      </w:r>
    </w:p>
    <w:p w:rsidR="000B2D30" w:rsidRPr="000B2D30" w:rsidRDefault="000B2D30" w:rsidP="000B2D30">
      <w:pPr>
        <w:numPr>
          <w:ilvl w:val="0"/>
          <w:numId w:val="14"/>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показать тесную связь языка с культурой и историей народа через определенные примеры;</w:t>
      </w:r>
    </w:p>
    <w:p w:rsidR="00337ACB" w:rsidRPr="000B2D30" w:rsidRDefault="000B2D30" w:rsidP="000B2D30">
      <w:pPr>
        <w:numPr>
          <w:ilvl w:val="0"/>
          <w:numId w:val="14"/>
        </w:numPr>
        <w:spacing w:after="0" w:line="306" w:lineRule="atLeast"/>
        <w:ind w:left="360" w:right="360"/>
        <w:jc w:val="both"/>
        <w:textAlignment w:val="baseline"/>
        <w:rPr>
          <w:rFonts w:ascii="Times New Roman" w:eastAsia="Times New Roman" w:hAnsi="Times New Roman" w:cs="Times New Roman"/>
          <w:color w:val="222222"/>
          <w:sz w:val="24"/>
          <w:szCs w:val="24"/>
          <w:lang w:eastAsia="ru-RU"/>
        </w:rPr>
      </w:pPr>
      <w:r w:rsidRPr="000B2D30">
        <w:rPr>
          <w:rFonts w:ascii="Times New Roman" w:eastAsia="Times New Roman" w:hAnsi="Times New Roman" w:cs="Times New Roman"/>
          <w:color w:val="222222"/>
          <w:sz w:val="24"/>
          <w:szCs w:val="24"/>
          <w:lang w:eastAsia="ru-RU"/>
        </w:rPr>
        <w:t>сравнивать нормы культуры татарской речи с правилами культуры речи других народов, живущих в России.</w:t>
      </w:r>
    </w:p>
    <w:p w:rsidR="002D605B" w:rsidRDefault="007C625B" w:rsidP="002D605B">
      <w:pPr>
        <w:spacing w:after="20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2D605B">
        <w:rPr>
          <w:rFonts w:ascii="Times New Roman" w:eastAsia="Calibri" w:hAnsi="Times New Roman" w:cs="Times New Roman"/>
          <w:b/>
          <w:sz w:val="24"/>
          <w:szCs w:val="24"/>
        </w:rPr>
        <w:t xml:space="preserve">. </w:t>
      </w:r>
      <w:r w:rsidR="002D605B" w:rsidRPr="002D605B">
        <w:rPr>
          <w:rFonts w:ascii="Times New Roman" w:eastAsia="Calibri" w:hAnsi="Times New Roman" w:cs="Times New Roman"/>
          <w:b/>
          <w:sz w:val="24"/>
          <w:szCs w:val="24"/>
        </w:rPr>
        <w:t>Содержание учебного</w:t>
      </w:r>
      <w:r w:rsidR="000055A8">
        <w:rPr>
          <w:rFonts w:ascii="Times New Roman" w:eastAsia="Calibri" w:hAnsi="Times New Roman" w:cs="Times New Roman"/>
          <w:b/>
          <w:sz w:val="24"/>
          <w:szCs w:val="24"/>
        </w:rPr>
        <w:t xml:space="preserve"> предмета,</w:t>
      </w:r>
      <w:r w:rsidR="002D605B" w:rsidRPr="002D605B">
        <w:rPr>
          <w:rFonts w:ascii="Times New Roman" w:eastAsia="Calibri" w:hAnsi="Times New Roman" w:cs="Times New Roman"/>
          <w:b/>
          <w:sz w:val="24"/>
          <w:szCs w:val="24"/>
        </w:rPr>
        <w:t xml:space="preserve"> курса</w:t>
      </w:r>
      <w:r w:rsidR="000055A8">
        <w:rPr>
          <w:rFonts w:ascii="Times New Roman" w:eastAsia="Calibri" w:hAnsi="Times New Roman" w:cs="Times New Roman"/>
          <w:b/>
          <w:sz w:val="24"/>
          <w:szCs w:val="24"/>
        </w:rPr>
        <w:t xml:space="preserve"> родной язык.</w:t>
      </w:r>
    </w:p>
    <w:p w:rsidR="007C625B" w:rsidRPr="001604FA" w:rsidRDefault="007C625B" w:rsidP="007C625B">
      <w:pPr>
        <w:spacing w:after="0" w:line="240" w:lineRule="auto"/>
        <w:jc w:val="center"/>
        <w:rPr>
          <w:rFonts w:ascii="Times New Roman" w:eastAsia="Times New Roman" w:hAnsi="Times New Roman" w:cs="Times New Roman"/>
          <w:b/>
          <w:sz w:val="24"/>
          <w:szCs w:val="24"/>
          <w:lang w:eastAsia="ru-RU"/>
        </w:rPr>
      </w:pPr>
      <w:r w:rsidRPr="001604FA">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класс</w:t>
      </w:r>
    </w:p>
    <w:p w:rsidR="007C625B" w:rsidRPr="00856130" w:rsidRDefault="007C625B" w:rsidP="007C625B">
      <w:pPr>
        <w:spacing w:after="0" w:line="240" w:lineRule="auto"/>
        <w:jc w:val="both"/>
        <w:rPr>
          <w:rFonts w:ascii="Times New Roman" w:eastAsia="Times New Roman" w:hAnsi="Times New Roman" w:cs="Times New Roman"/>
          <w:b/>
          <w:sz w:val="16"/>
          <w:szCs w:val="16"/>
          <w:lang w:eastAsia="ru-RU"/>
        </w:rPr>
      </w:pPr>
      <w:r>
        <w:rPr>
          <w:rFonts w:ascii="Times New Roman" w:eastAsia="Times New Roman" w:hAnsi="Times New Roman" w:cs="Times New Roman"/>
          <w:b/>
          <w:sz w:val="24"/>
          <w:szCs w:val="24"/>
          <w:lang w:eastAsia="ru-RU"/>
        </w:rPr>
        <w:t xml:space="preserve"> </w:t>
      </w:r>
    </w:p>
    <w:p w:rsidR="007C625B" w:rsidRPr="001604FA" w:rsidRDefault="007C625B" w:rsidP="007C625B">
      <w:pPr>
        <w:spacing w:after="0" w:line="240" w:lineRule="auto"/>
        <w:ind w:firstLine="567"/>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Татарский язык как развивающееся явление. Необходимость бережного и сознательного отношения к родному татарскому  языку как к национальной ценности. </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Фонетика, орфоэпия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правильно произносить употребительные слова с учетом вариантов произношения;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оценивать собственную и чужую речь с точки зрения соблюдения орфоэпических норм;</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Лексикология и фразеология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разъяснять значение слов общественно-политической тематики, правильно их определять,</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пользоваться разными видами толковых словарей («Словарь лингвистических терминов» ит.д.);</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оценивать уместность употребления слов с учетом стиля, типа речи и речевых задач высказывания;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находить в художественном тексте изобразительно-выразительные приемы, основанные на лексических возможностях русского языка;</w:t>
      </w:r>
    </w:p>
    <w:p w:rsidR="007C625B" w:rsidRPr="001604FA" w:rsidRDefault="007C625B" w:rsidP="007C625B">
      <w:pPr>
        <w:spacing w:after="0" w:line="240" w:lineRule="auto"/>
        <w:jc w:val="both"/>
        <w:rPr>
          <w:rFonts w:ascii="Times New Roman" w:eastAsia="Times New Roman" w:hAnsi="Times New Roman" w:cs="Times New Roman"/>
          <w:b/>
          <w:sz w:val="24"/>
          <w:szCs w:val="24"/>
          <w:lang w:eastAsia="ru-RU"/>
        </w:rPr>
      </w:pPr>
      <w:r w:rsidRPr="001604FA">
        <w:rPr>
          <w:rFonts w:ascii="Times New Roman" w:eastAsia="Times New Roman" w:hAnsi="Times New Roman" w:cs="Times New Roman"/>
          <w:b/>
          <w:sz w:val="24"/>
          <w:szCs w:val="24"/>
          <w:lang w:eastAsia="ru-RU"/>
        </w:rPr>
        <w:t>Морфология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распознать части речи и их формы;</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соблюдать морфологические нормы формообразования и употребления слов, пользоваться словарем грамматических трудностей;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опираться на морфологический разбор слова при проведении, орфографического, пунктуационного и синтаксического анализа;</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Синтаксис и пунктуация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опознавать, правильно строить и употреблять словосочетания разных видов, использовать односоставные предложения в речи с учетом их специфики и стилистических свойств;</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правильно и уместно употреблять предложения с вводными конструкциями, однородными и обособленными членами;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правильно строить предложения с обособленными членами;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проводить интонационный анализ простого предложения;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выразительно читать простые предложения изученных конструкций;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проводить интонационный и синтаксический анализ простого предложения при проведении синтаксического и пунктуационного разбора;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использовать различные синтаксические конструкции как средство усиления выразительности речи;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w:t>
      </w:r>
      <w:r w:rsidRPr="001604FA">
        <w:rPr>
          <w:rFonts w:ascii="Times New Roman" w:eastAsia="Times New Roman" w:hAnsi="Times New Roman" w:cs="Times New Roman"/>
          <w:sz w:val="24"/>
          <w:szCs w:val="24"/>
          <w:lang w:eastAsia="ru-RU"/>
        </w:rPr>
        <w:lastRenderedPageBreak/>
        <w:t>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Учащиеся должны:</w:t>
      </w:r>
    </w:p>
    <w:p w:rsidR="007C625B" w:rsidRPr="00856130"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знать/ понимать определения основных изучаемых в 5-9 классах языковых явлений, речеведческих понятий, пунктуационных правил, обосновывать свои </w:t>
      </w:r>
      <w:r>
        <w:rPr>
          <w:rFonts w:ascii="Times New Roman" w:eastAsia="Times New Roman" w:hAnsi="Times New Roman" w:cs="Times New Roman"/>
          <w:sz w:val="24"/>
          <w:szCs w:val="24"/>
          <w:lang w:eastAsia="ru-RU"/>
        </w:rPr>
        <w:t>ответы, приводя нужные примеры;</w:t>
      </w:r>
    </w:p>
    <w:p w:rsidR="007C625B" w:rsidRPr="001604FA" w:rsidRDefault="007C625B" w:rsidP="007C625B">
      <w:pPr>
        <w:spacing w:after="0" w:line="240" w:lineRule="auto"/>
        <w:jc w:val="both"/>
        <w:rPr>
          <w:rFonts w:ascii="Times New Roman" w:eastAsia="Times New Roman" w:hAnsi="Times New Roman" w:cs="Times New Roman"/>
          <w:b/>
          <w:sz w:val="24"/>
          <w:szCs w:val="24"/>
          <w:lang w:eastAsia="ru-RU"/>
        </w:rPr>
      </w:pPr>
      <w:r w:rsidRPr="001604FA">
        <w:rPr>
          <w:rFonts w:ascii="Times New Roman" w:eastAsia="Times New Roman" w:hAnsi="Times New Roman" w:cs="Times New Roman"/>
          <w:b/>
          <w:sz w:val="24"/>
          <w:szCs w:val="24"/>
          <w:lang w:eastAsia="ru-RU"/>
        </w:rPr>
        <w:t>Виды речевой и читательской деятельности</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Аудирование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дифференцировать главную и второстепенную информацию, известную и неизвестную информацию прослушанного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фиксировать информацию прослушанного текста в виде тезисного плана, полного и сжатого пересказа;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-определять принадлежность аудируемого текста к типу речи и функциональной разновидности языка;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-рецензировать устный ответ учащихся;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задавать вопросы по прослушанному тексту;</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слушать информацию теле- и радиопередачи с установкой на определение темы и основной мысли сообщения;</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Чтение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-прогнозировать содержание текста, исходя из анализа названия, содержания эпиграфа и  на основе знакомства с иллюстративным материалом текста – схемами, таблицами на основе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при необходимости переходить на изучающее чтение;</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Говорение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пересказывая текст, отражать свое понимание проблематики и позиции автора исходного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вести репортаж о школьной жизни;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-строить небольшое по объему устное высказывание на основе схем, таблиц и других наглядных материалов;</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создавать связное монологическое высказывание на лингвистическую тему в форме текста-рассуждения, текста-доказательства, текста-описания;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составлять инструкцию по применению того или иного правила;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принимать участие в диалогах различных видов;</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-адекватно реагировать на обобщенную устную речь, правильно вступать в речевое общение, поддерживать или заканчивать разговор и т.п.;</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Письмо</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пересказать фрагмент прослушанного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пересказать прочитанное публицистические и художественные тексты, сохраняя структуру и языковые особенности исходного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создавать сочинение- описание архитектурного памятника, сочинение – сравнительную характеристику, рассуждение на свободную тему, сочинение повествовательного характера с элементами повествования или рассуждения, репортаж о событии;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Писать заметки, рекламные аннотации, уместно использовать характерные для публицистики средства языка (выразительная лексика, экспрессивный синтаксис, расчлененные формы предложения – парцелляция, риторические вопросы и восклицания, вопросно-ответная форма изложения. Ряды однородных членов, многосоюзие и т.д.);</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составлять деловые бумаги: заявление, доверенность, расписку, автобиографию;</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Текст</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находить в журналах, газетах проблемные статьи, репортажи, портретные очерки, определять их тему, основную мысль, заголовок;</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lastRenderedPageBreak/>
        <w:t>- распознавать характерные для худ-ых и публицистических текстов языковые и речевые средства воздействия на читателя;</w:t>
      </w:r>
    </w:p>
    <w:p w:rsidR="007C625B" w:rsidRPr="001604FA" w:rsidRDefault="007C625B" w:rsidP="007C625B">
      <w:pPr>
        <w:widowControl w:val="0"/>
        <w:suppressAutoHyphens/>
        <w:spacing w:after="0" w:line="100" w:lineRule="atLeast"/>
        <w:jc w:val="both"/>
        <w:rPr>
          <w:rFonts w:ascii="Times New Roman" w:eastAsia="Arial" w:hAnsi="Times New Roman" w:cs="Times New Roman"/>
          <w:b/>
          <w:sz w:val="24"/>
          <w:szCs w:val="24"/>
          <w:lang w:eastAsia="ar-SA"/>
        </w:rPr>
      </w:pPr>
      <w:r w:rsidRPr="001604FA">
        <w:rPr>
          <w:rFonts w:ascii="Times New Roman" w:eastAsia="Arial" w:hAnsi="Times New Roman" w:cs="Times New Roman"/>
          <w:b/>
          <w:sz w:val="24"/>
          <w:szCs w:val="24"/>
          <w:lang w:eastAsia="ar-SA"/>
        </w:rPr>
        <w:t>Методы и приёмы  обучения:</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-обобщающая беседа по изученному материалу; - индивидуальный устный опрос; -фронтальный опрос;</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выборочная проверка упражнения;  - взаимопроверка; - самоконтроль (по словарям, справочным пособиям);</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различные виды разбора (фонетический, лексический, словообразовательный, морфологический, синтаксический, лингвистический);</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виды работ, связанные с анализом текста, с его переработкой (целенаправленные выписки, составление плана);</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составление учащимися авторского текста в различных жанрах (подготовка устных сообщений, написание  творческих работ);</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наблюдение за речью окружающих, сбор соответствующего речевого материала с последующим его использованием по заданию учителя;</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-изложения на основе текстов типа описания, рассуждения;  - написание сочинений; письмо под диктовку; комментирование орфограмм и пунктограмм.</w:t>
      </w:r>
    </w:p>
    <w:p w:rsidR="007C625B" w:rsidRPr="001604FA" w:rsidRDefault="007C625B" w:rsidP="007C625B">
      <w:pPr>
        <w:widowControl w:val="0"/>
        <w:suppressAutoHyphens/>
        <w:spacing w:after="0" w:line="100" w:lineRule="atLeast"/>
        <w:jc w:val="both"/>
        <w:rPr>
          <w:rFonts w:ascii="Times New Roman" w:eastAsia="SimSun" w:hAnsi="Times New Roman" w:cs="Times New Roman"/>
          <w:b/>
          <w:kern w:val="1"/>
          <w:sz w:val="24"/>
          <w:szCs w:val="24"/>
          <w:lang w:eastAsia="hi-IN" w:bidi="hi-IN"/>
        </w:rPr>
      </w:pPr>
      <w:r w:rsidRPr="001604FA">
        <w:rPr>
          <w:rFonts w:ascii="Times New Roman" w:eastAsia="SimSun" w:hAnsi="Times New Roman" w:cs="Times New Roman"/>
          <w:b/>
          <w:kern w:val="1"/>
          <w:sz w:val="24"/>
          <w:szCs w:val="24"/>
          <w:lang w:eastAsia="hi-IN" w:bidi="hi-IN"/>
        </w:rPr>
        <w:t>Виды деятельности учащихся на уроке:</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-анализ языковых единиц с точки зрения правильности, точности и уместности их употребления;</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разные виды разбора (фонетический, лексический, словообразовательный, морфологический, синтаксический, лингвистический);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лингвистический анализ языковых явлений и  текстов различных функциональных стилей  языка;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w:t>
      </w:r>
      <w:r w:rsidRPr="001604FA">
        <w:rPr>
          <w:rFonts w:ascii="Times New Roman" w:eastAsia="Times New Roman" w:hAnsi="Times New Roman" w:cs="Times New Roman"/>
          <w:b/>
          <w:sz w:val="24"/>
          <w:szCs w:val="24"/>
          <w:lang w:eastAsia="ru-RU"/>
        </w:rPr>
        <w:t>смысловой анализ и информационная переработка</w:t>
      </w:r>
      <w:r w:rsidRPr="001604FA">
        <w:rPr>
          <w:rFonts w:ascii="Times New Roman" w:eastAsia="Times New Roman" w:hAnsi="Times New Roman" w:cs="Times New Roman"/>
          <w:sz w:val="24"/>
          <w:szCs w:val="24"/>
          <w:lang w:eastAsia="ru-RU"/>
        </w:rPr>
        <w:t xml:space="preserve"> устного и письменного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составление плана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пересказ текста по плану;</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продолжение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редактирование;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конспектирование;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-участие в диалогах различных видов;</w:t>
      </w:r>
    </w:p>
    <w:p w:rsidR="007C625B" w:rsidRPr="001604FA" w:rsidRDefault="007C625B" w:rsidP="007C625B">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w:t>
      </w:r>
      <w:r w:rsidRPr="001604FA">
        <w:rPr>
          <w:rFonts w:ascii="Times New Roman" w:eastAsia="SimSun" w:hAnsi="Times New Roman" w:cs="Times New Roman"/>
          <w:b/>
          <w:kern w:val="1"/>
          <w:sz w:val="24"/>
          <w:szCs w:val="24"/>
          <w:lang w:eastAsia="hi-IN" w:bidi="hi-IN"/>
        </w:rPr>
        <w:t xml:space="preserve"> аудирование</w:t>
      </w:r>
      <w:r w:rsidRPr="001604FA">
        <w:rPr>
          <w:rFonts w:ascii="Times New Roman" w:eastAsia="SimSun" w:hAnsi="Times New Roman" w:cs="Times New Roman"/>
          <w:kern w:val="1"/>
          <w:sz w:val="24"/>
          <w:szCs w:val="24"/>
          <w:lang w:eastAsia="hi-IN" w:bidi="hi-IN"/>
        </w:rPr>
        <w:t xml:space="preserve"> (понимание коммуникативных целей и мотивов говорящего; понимание на слух информации художественных, публицистических, учебно-научных, научно-популярных текстов , установление смысловых частей текста, определение их связей);</w:t>
      </w:r>
    </w:p>
    <w:p w:rsidR="007C625B" w:rsidRPr="001604FA" w:rsidRDefault="007C625B" w:rsidP="007C625B">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w:t>
      </w:r>
      <w:r w:rsidRPr="001604FA">
        <w:rPr>
          <w:rFonts w:ascii="Times New Roman" w:eastAsia="SimSun" w:hAnsi="Times New Roman" w:cs="Times New Roman"/>
          <w:b/>
          <w:kern w:val="1"/>
          <w:sz w:val="24"/>
          <w:szCs w:val="24"/>
          <w:lang w:eastAsia="hi-IN" w:bidi="hi-IN"/>
        </w:rPr>
        <w:t>создание собственных письменных текстов</w:t>
      </w:r>
      <w:r w:rsidRPr="001604FA">
        <w:rPr>
          <w:rFonts w:ascii="Times New Roman" w:eastAsia="SimSun" w:hAnsi="Times New Roman" w:cs="Times New Roman"/>
          <w:kern w:val="1"/>
          <w:sz w:val="24"/>
          <w:szCs w:val="24"/>
          <w:lang w:eastAsia="hi-IN" w:bidi="hi-IN"/>
        </w:rPr>
        <w:t>;</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составление орфографических и  пунктуационных упражнений самими учащимися;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составление опорных схем и таблиц;</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b/>
          <w:sz w:val="24"/>
          <w:szCs w:val="24"/>
          <w:lang w:eastAsia="ru-RU"/>
        </w:rPr>
        <w:t>-</w:t>
      </w:r>
      <w:r w:rsidRPr="001604FA">
        <w:rPr>
          <w:rFonts w:ascii="Times New Roman" w:eastAsia="Times New Roman" w:hAnsi="Times New Roman" w:cs="Times New Roman"/>
          <w:sz w:val="24"/>
          <w:szCs w:val="24"/>
          <w:lang w:eastAsia="ru-RU"/>
        </w:rPr>
        <w:t xml:space="preserve"> </w:t>
      </w:r>
      <w:r w:rsidRPr="001604FA">
        <w:rPr>
          <w:rFonts w:ascii="Times New Roman" w:eastAsia="Times New Roman" w:hAnsi="Times New Roman" w:cs="Times New Roman"/>
          <w:b/>
          <w:sz w:val="24"/>
          <w:szCs w:val="24"/>
          <w:lang w:eastAsia="ru-RU"/>
        </w:rPr>
        <w:t>работа с учебно-научными текстами, справочной литературой</w:t>
      </w:r>
      <w:r w:rsidRPr="001604FA">
        <w:rPr>
          <w:rFonts w:ascii="Times New Roman" w:eastAsia="Times New Roman" w:hAnsi="Times New Roman" w:cs="Times New Roman"/>
          <w:sz w:val="24"/>
          <w:szCs w:val="24"/>
          <w:lang w:eastAsia="ru-RU"/>
        </w:rPr>
        <w:t xml:space="preserve">  и другими источниками информации, включая СМИ, компьютерные диски и программы,  ресурсы Интернета;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-работа с различными видами словарей, ведение индивидуальных словарей.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b/>
          <w:bCs/>
          <w:sz w:val="24"/>
          <w:szCs w:val="24"/>
          <w:lang w:eastAsia="ru-RU"/>
        </w:rPr>
        <w:t>Письмо (культура письменной речи)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p>
    <w:p w:rsidR="007C625B" w:rsidRDefault="007C625B" w:rsidP="002D605B">
      <w:pPr>
        <w:spacing w:after="20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6 класс</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Фонетика, орфоэпия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правильно произносить употребительные слова с учетом вариантов произношения;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оценивать собственную и чужую речь с точки зрения соблюдения орфоэпических норм;</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lastRenderedPageBreak/>
        <w:t>Лексикология и фразеология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разъяснять значение слов общественно-политической тематики, правильно их определять,</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пользоваться разными видами толковых словарей («Словарь лингвистических терминов» ит.д.);</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оценивать уместность употребления слов с учетом стиля, типа речи и речевых задач высказывания;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находить в художественном тексте изобразительно-выразительные приемы, основанные на лексических возможностях русского языка;</w:t>
      </w:r>
    </w:p>
    <w:p w:rsidR="007C625B" w:rsidRPr="001604FA" w:rsidRDefault="007C625B" w:rsidP="007C625B">
      <w:pPr>
        <w:spacing w:after="0" w:line="240" w:lineRule="auto"/>
        <w:jc w:val="both"/>
        <w:rPr>
          <w:rFonts w:ascii="Times New Roman" w:eastAsia="Times New Roman" w:hAnsi="Times New Roman" w:cs="Times New Roman"/>
          <w:b/>
          <w:sz w:val="24"/>
          <w:szCs w:val="24"/>
          <w:lang w:eastAsia="ru-RU"/>
        </w:rPr>
      </w:pPr>
      <w:r w:rsidRPr="001604FA">
        <w:rPr>
          <w:rFonts w:ascii="Times New Roman" w:eastAsia="Times New Roman" w:hAnsi="Times New Roman" w:cs="Times New Roman"/>
          <w:b/>
          <w:sz w:val="24"/>
          <w:szCs w:val="24"/>
          <w:lang w:eastAsia="ru-RU"/>
        </w:rPr>
        <w:t>Морфология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распознать части речи и их формы;</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соблюдать морфологические нормы формообразования и употребления слов, пользоваться словарем грамматических трудностей;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опираться на морфологический разбор слова при проведении, орфографического, пунктуационного и синтаксического анализа;</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Синтаксис и пунктуация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опознавать, правильно строить и употреблять словосочетания разных видов, использовать односоставные предложения в речи с учетом их специфики и стилистических свойств;</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правильно и уместно употреблять предложения с вводными конструкциями, однородными и обособленными членами;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правильно строить предложения с обособленными членами;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проводить интонационный анализ простого предложения;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выразительно читать простые предложения изученных конструкций;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проводить интонационный и синтаксический анализ простого предложения при проведении синтаксического и пунктуационного разбора;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использовать различные синтаксические конструкции как средство усиления выразительности речи;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владеть правильным способом действия при применении изученных правил пунктуации, устно объяснять пунктуацию предложений изученных конструкций, использовать на письме специальные графические обозначения, строить пунктуационные схемы простых предложений, самостоятельно подбирать примеры на пунктуационные правила.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Учащиеся должны:</w:t>
      </w:r>
    </w:p>
    <w:p w:rsidR="007C625B" w:rsidRPr="00856130"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знать/ понимать определения основных изучаемых в 5-9 классах языковых явлений, речеведческих понятий, пунктуационных правил, обосновывать свои </w:t>
      </w:r>
      <w:r>
        <w:rPr>
          <w:rFonts w:ascii="Times New Roman" w:eastAsia="Times New Roman" w:hAnsi="Times New Roman" w:cs="Times New Roman"/>
          <w:sz w:val="24"/>
          <w:szCs w:val="24"/>
          <w:lang w:eastAsia="ru-RU"/>
        </w:rPr>
        <w:t>ответы, приводя нужные примеры;</w:t>
      </w:r>
    </w:p>
    <w:p w:rsidR="007C625B" w:rsidRPr="001604FA" w:rsidRDefault="007C625B" w:rsidP="007C625B">
      <w:pPr>
        <w:spacing w:after="0" w:line="240" w:lineRule="auto"/>
        <w:jc w:val="both"/>
        <w:rPr>
          <w:rFonts w:ascii="Times New Roman" w:eastAsia="Times New Roman" w:hAnsi="Times New Roman" w:cs="Times New Roman"/>
          <w:b/>
          <w:sz w:val="24"/>
          <w:szCs w:val="24"/>
          <w:lang w:eastAsia="ru-RU"/>
        </w:rPr>
      </w:pPr>
      <w:r w:rsidRPr="001604FA">
        <w:rPr>
          <w:rFonts w:ascii="Times New Roman" w:eastAsia="Times New Roman" w:hAnsi="Times New Roman" w:cs="Times New Roman"/>
          <w:b/>
          <w:sz w:val="24"/>
          <w:szCs w:val="24"/>
          <w:lang w:eastAsia="ru-RU"/>
        </w:rPr>
        <w:t>Виды речевой и читательской деятельности</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Аудирование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дифференцировать главную и второстепенную информацию, известную и неизвестную информацию прослушанного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фиксировать информацию прослушанного текста в виде тезисного плана, полного и сжатого пересказа;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-определять принадлежность аудируемого текста к типу речи и функциональной разновидности языка;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-рецензировать устный ответ учащихся;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задавать вопросы по прослушанному тексту;</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слушать информацию теле- и радиопередачи с установкой на определение темы и основной мысли сообщения;</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Чтение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-прогнозировать содержание текста, исходя из анализа названия, содержания эпиграфа и  на основе знакомства с иллюстративным материалом текста – схемами, таблицами на основе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lastRenderedPageBreak/>
        <w:t>-используя просмотровое чтение, ориентироваться в содержании статьи по ключевым словам, а в содержании книги, журнала, газеты – по оглавлению и заголовкам статей;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при необходимости переходить на изучающее чтение;</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Говорение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пересказывая текст, отражать свое понимание проблематики и позиции автора исходного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вести репортаж о школьной жизни;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-строить небольшое по объему устное высказывание на основе схем, таблиц и других наглядных материалов;</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создавать связное монологическое высказывание на лингвистическую тему в форме текста-рассуждения, текста-доказательства, текста-описания;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составлять инструкцию по применению того или иного правила;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принимать участие в диалогах различных видов;</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-адекватно реагировать на обобщенную устную речь, правильно вступать в речевое общение, поддерживать или заканчивать разговор и т.п.;</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Письмо</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пересказать фрагмент прослушанного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пересказать прочитанное публицистические и художественные тексты, сохраняя структуру и языковые особенности исходного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создавать сочинение- описание архитектурного памятника, сочинение – сравнительную характеристику, рассуждение на свободную тему, сочинение повествовательного характера с элементами повествования или рассуждения, репортаж о событии;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Писать заметки, рекламные аннотации, уместно использовать характерные для публицистики средства языка (выразительная лексика, экспрессивный синтаксис, расчлененные формы предложения – парцелляция, риторические вопросы и восклицания, вопросно-ответная форма изложения. Ряды однородных членов, многосоюзие и т.д.);</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составлять деловые бумаги: заявление, доверенность, расписку, автобиографию;</w:t>
      </w:r>
    </w:p>
    <w:p w:rsidR="007C625B" w:rsidRPr="001604FA" w:rsidRDefault="007C625B" w:rsidP="007C625B">
      <w:pPr>
        <w:spacing w:after="0" w:line="240" w:lineRule="auto"/>
        <w:jc w:val="both"/>
        <w:rPr>
          <w:rFonts w:ascii="Times New Roman" w:eastAsia="Times New Roman" w:hAnsi="Times New Roman" w:cs="Times New Roman"/>
          <w:b/>
          <w:bCs/>
          <w:sz w:val="24"/>
          <w:szCs w:val="24"/>
          <w:lang w:eastAsia="ru-RU"/>
        </w:rPr>
      </w:pPr>
      <w:r w:rsidRPr="001604FA">
        <w:rPr>
          <w:rFonts w:ascii="Times New Roman" w:eastAsia="Times New Roman" w:hAnsi="Times New Roman" w:cs="Times New Roman"/>
          <w:b/>
          <w:bCs/>
          <w:sz w:val="24"/>
          <w:szCs w:val="24"/>
          <w:lang w:eastAsia="ru-RU"/>
        </w:rPr>
        <w:t>Текст</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находить в журналах, газетах проблемные статьи, репортажи, портретные очерки, определять их тему, основную мысль, заголовок;</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распознавать характерные для худ-ых и публицистических текстов языковые и речевые средства воздействия на читателя;</w:t>
      </w:r>
    </w:p>
    <w:p w:rsidR="007C625B" w:rsidRPr="001604FA" w:rsidRDefault="007C625B" w:rsidP="007C625B">
      <w:pPr>
        <w:widowControl w:val="0"/>
        <w:suppressAutoHyphens/>
        <w:spacing w:after="0" w:line="100" w:lineRule="atLeast"/>
        <w:jc w:val="both"/>
        <w:rPr>
          <w:rFonts w:ascii="Times New Roman" w:eastAsia="Arial" w:hAnsi="Times New Roman" w:cs="Times New Roman"/>
          <w:b/>
          <w:sz w:val="24"/>
          <w:szCs w:val="24"/>
          <w:lang w:eastAsia="ar-SA"/>
        </w:rPr>
      </w:pPr>
      <w:r w:rsidRPr="001604FA">
        <w:rPr>
          <w:rFonts w:ascii="Times New Roman" w:eastAsia="Arial" w:hAnsi="Times New Roman" w:cs="Times New Roman"/>
          <w:b/>
          <w:sz w:val="24"/>
          <w:szCs w:val="24"/>
          <w:lang w:eastAsia="ar-SA"/>
        </w:rPr>
        <w:t>Методы и приёмы  обучения:</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-обобщающая беседа по изученному материалу; - индивидуальный устный опрос; -фронтальный опрос;</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выборочная проверка упражнения;  - взаимопроверка; - самоконтроль (по словарям, справочным пособиям);</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различные виды разбора (фонетический, лексический, словообразовательный, морфологический, синтаксический, лингвистический);</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виды работ, связанные с анализом текста, с его переработкой (целенаправленные выписки, составление плана);</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составление учащимися авторского текста в различных жанрах (подготовка устных сообщений, написание  творческих работ);</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наблюдение за речью окружающих, сбор соответствующего речевого материала с последующим его использованием по заданию учителя;</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-изложения на основе текстов типа описания, рассуждения;  - написание сочинений; письмо под диктовку; комментирование орфограмм и пунктограмм.</w:t>
      </w:r>
    </w:p>
    <w:p w:rsidR="007C625B" w:rsidRPr="001604FA" w:rsidRDefault="007C625B" w:rsidP="007C625B">
      <w:pPr>
        <w:widowControl w:val="0"/>
        <w:suppressAutoHyphens/>
        <w:spacing w:after="0" w:line="100" w:lineRule="atLeast"/>
        <w:jc w:val="both"/>
        <w:rPr>
          <w:rFonts w:ascii="Times New Roman" w:eastAsia="SimSun" w:hAnsi="Times New Roman" w:cs="Times New Roman"/>
          <w:b/>
          <w:kern w:val="1"/>
          <w:sz w:val="24"/>
          <w:szCs w:val="24"/>
          <w:lang w:eastAsia="hi-IN" w:bidi="hi-IN"/>
        </w:rPr>
      </w:pPr>
      <w:r w:rsidRPr="001604FA">
        <w:rPr>
          <w:rFonts w:ascii="Times New Roman" w:eastAsia="SimSun" w:hAnsi="Times New Roman" w:cs="Times New Roman"/>
          <w:b/>
          <w:kern w:val="1"/>
          <w:sz w:val="24"/>
          <w:szCs w:val="24"/>
          <w:lang w:eastAsia="hi-IN" w:bidi="hi-IN"/>
        </w:rPr>
        <w:t>Виды деятельности учащихся на уроке:</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-анализ языковых единиц с точки зрения правильности, точности и уместности их употребления;</w:t>
      </w:r>
    </w:p>
    <w:p w:rsidR="007C625B" w:rsidRPr="001604FA" w:rsidRDefault="007C625B" w:rsidP="007C625B">
      <w:pPr>
        <w:widowControl w:val="0"/>
        <w:suppressAutoHyphens/>
        <w:spacing w:after="0" w:line="100" w:lineRule="atLeast"/>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 разные виды разбора (фонетический, лексический, словообразовательный, морфологический, синтаксический, лингвистический);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lastRenderedPageBreak/>
        <w:t>- лингвистический анализ языковых явлений и  текстов различных функциональных стилей  языка;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xml:space="preserve">- </w:t>
      </w:r>
      <w:r w:rsidRPr="001604FA">
        <w:rPr>
          <w:rFonts w:ascii="Times New Roman" w:eastAsia="Times New Roman" w:hAnsi="Times New Roman" w:cs="Times New Roman"/>
          <w:b/>
          <w:sz w:val="24"/>
          <w:szCs w:val="24"/>
          <w:lang w:eastAsia="ru-RU"/>
        </w:rPr>
        <w:t>смысловой анализ и информационная переработка</w:t>
      </w:r>
      <w:r w:rsidRPr="001604FA">
        <w:rPr>
          <w:rFonts w:ascii="Times New Roman" w:eastAsia="Times New Roman" w:hAnsi="Times New Roman" w:cs="Times New Roman"/>
          <w:sz w:val="24"/>
          <w:szCs w:val="24"/>
          <w:lang w:eastAsia="ru-RU"/>
        </w:rPr>
        <w:t xml:space="preserve"> устного и письменного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составление плана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пересказ текста по плану;</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продолжение текста;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редактирование;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конспектирование;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-участие в диалогах различных видов;</w:t>
      </w:r>
    </w:p>
    <w:p w:rsidR="007C625B" w:rsidRPr="001604FA" w:rsidRDefault="007C625B" w:rsidP="007C625B">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w:t>
      </w:r>
      <w:r w:rsidRPr="001604FA">
        <w:rPr>
          <w:rFonts w:ascii="Times New Roman" w:eastAsia="SimSun" w:hAnsi="Times New Roman" w:cs="Times New Roman"/>
          <w:b/>
          <w:kern w:val="1"/>
          <w:sz w:val="24"/>
          <w:szCs w:val="24"/>
          <w:lang w:eastAsia="hi-IN" w:bidi="hi-IN"/>
        </w:rPr>
        <w:t xml:space="preserve"> аудирование</w:t>
      </w:r>
      <w:r w:rsidRPr="001604FA">
        <w:rPr>
          <w:rFonts w:ascii="Times New Roman" w:eastAsia="SimSun" w:hAnsi="Times New Roman" w:cs="Times New Roman"/>
          <w:kern w:val="1"/>
          <w:sz w:val="24"/>
          <w:szCs w:val="24"/>
          <w:lang w:eastAsia="hi-IN" w:bidi="hi-IN"/>
        </w:rPr>
        <w:t xml:space="preserve"> (понимание коммуникативных целей и мотивов говорящего; понимание на слух информации художественных, публицистических, учебно-научных, научно-популярных текстов , установление смысловых частей текста, определение их связей);</w:t>
      </w:r>
    </w:p>
    <w:p w:rsidR="007C625B" w:rsidRPr="001604FA" w:rsidRDefault="007C625B" w:rsidP="007C625B">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1604FA">
        <w:rPr>
          <w:rFonts w:ascii="Times New Roman" w:eastAsia="SimSun" w:hAnsi="Times New Roman" w:cs="Times New Roman"/>
          <w:kern w:val="1"/>
          <w:sz w:val="24"/>
          <w:szCs w:val="24"/>
          <w:lang w:eastAsia="hi-IN" w:bidi="hi-IN"/>
        </w:rPr>
        <w:t>-</w:t>
      </w:r>
      <w:r w:rsidRPr="001604FA">
        <w:rPr>
          <w:rFonts w:ascii="Times New Roman" w:eastAsia="SimSun" w:hAnsi="Times New Roman" w:cs="Times New Roman"/>
          <w:b/>
          <w:kern w:val="1"/>
          <w:sz w:val="24"/>
          <w:szCs w:val="24"/>
          <w:lang w:eastAsia="hi-IN" w:bidi="hi-IN"/>
        </w:rPr>
        <w:t>создание собственных письменных текстов</w:t>
      </w:r>
      <w:r w:rsidRPr="001604FA">
        <w:rPr>
          <w:rFonts w:ascii="Times New Roman" w:eastAsia="SimSun" w:hAnsi="Times New Roman" w:cs="Times New Roman"/>
          <w:kern w:val="1"/>
          <w:sz w:val="24"/>
          <w:szCs w:val="24"/>
          <w:lang w:eastAsia="hi-IN" w:bidi="hi-IN"/>
        </w:rPr>
        <w:t>;</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составление орфографических и  пунктуационных упражнений самими учащимися;</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 составление опорных схем и таблиц;</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b/>
          <w:sz w:val="24"/>
          <w:szCs w:val="24"/>
          <w:lang w:eastAsia="ru-RU"/>
        </w:rPr>
        <w:t>-</w:t>
      </w:r>
      <w:r w:rsidRPr="001604FA">
        <w:rPr>
          <w:rFonts w:ascii="Times New Roman" w:eastAsia="Times New Roman" w:hAnsi="Times New Roman" w:cs="Times New Roman"/>
          <w:sz w:val="24"/>
          <w:szCs w:val="24"/>
          <w:lang w:eastAsia="ru-RU"/>
        </w:rPr>
        <w:t xml:space="preserve"> </w:t>
      </w:r>
      <w:r w:rsidRPr="001604FA">
        <w:rPr>
          <w:rFonts w:ascii="Times New Roman" w:eastAsia="Times New Roman" w:hAnsi="Times New Roman" w:cs="Times New Roman"/>
          <w:b/>
          <w:sz w:val="24"/>
          <w:szCs w:val="24"/>
          <w:lang w:eastAsia="ru-RU"/>
        </w:rPr>
        <w:t>работа с учебно-научными текстами, справочной литературой</w:t>
      </w:r>
      <w:r w:rsidRPr="001604FA">
        <w:rPr>
          <w:rFonts w:ascii="Times New Roman" w:eastAsia="Times New Roman" w:hAnsi="Times New Roman" w:cs="Times New Roman"/>
          <w:sz w:val="24"/>
          <w:szCs w:val="24"/>
          <w:lang w:eastAsia="ru-RU"/>
        </w:rPr>
        <w:t xml:space="preserve">  и другими источниками информации, включая СМИ, компьютерные диски и программы,  ресурсы Интернета;</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-работа с различными видами словарей, ведение индивидуальных словарей.</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b/>
          <w:bCs/>
          <w:sz w:val="24"/>
          <w:szCs w:val="24"/>
          <w:lang w:eastAsia="ru-RU"/>
        </w:rPr>
        <w:t>Письмо (культура письменной речи)</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r w:rsidRPr="001604FA">
        <w:rPr>
          <w:rFonts w:ascii="Times New Roman" w:eastAsia="Times New Roman" w:hAnsi="Times New Roman" w:cs="Times New Roman"/>
          <w:sz w:val="24"/>
          <w:szCs w:val="24"/>
          <w:lang w:eastAsia="ru-RU"/>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 о прочитанной книге.</w:t>
      </w:r>
    </w:p>
    <w:p w:rsidR="007C625B" w:rsidRPr="001604FA" w:rsidRDefault="007C625B" w:rsidP="007C625B">
      <w:pPr>
        <w:spacing w:after="0" w:line="240" w:lineRule="auto"/>
        <w:jc w:val="both"/>
        <w:rPr>
          <w:rFonts w:ascii="Times New Roman" w:eastAsia="Times New Roman" w:hAnsi="Times New Roman" w:cs="Times New Roman"/>
          <w:sz w:val="24"/>
          <w:szCs w:val="24"/>
          <w:lang w:eastAsia="ru-RU"/>
        </w:rPr>
      </w:pPr>
    </w:p>
    <w:p w:rsidR="007C625B" w:rsidRDefault="007C625B" w:rsidP="002D605B">
      <w:pPr>
        <w:spacing w:after="20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7 класс</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Повторение пройденного в V-VI</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Повторение фонетики, морфологии</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     Синтаксис. Пунктуация. Культура речи. Словосочетание.</w:t>
      </w:r>
    </w:p>
    <w:p w:rsidR="005D3ECD" w:rsidRPr="005D3ECD" w:rsidRDefault="005D3ECD" w:rsidP="005D3ECD">
      <w:pPr>
        <w:pStyle w:val="ac"/>
        <w:numPr>
          <w:ilvl w:val="0"/>
          <w:numId w:val="9"/>
        </w:numPr>
        <w:shd w:val="clear" w:color="auto" w:fill="FFFFFF"/>
        <w:spacing w:before="0" w:beforeAutospacing="0" w:after="0" w:afterAutospacing="0"/>
        <w:ind w:left="0"/>
        <w:rPr>
          <w:color w:val="000000"/>
        </w:rPr>
      </w:pPr>
      <w:r w:rsidRPr="005D3ECD">
        <w:rPr>
          <w:color w:val="000000"/>
        </w:rPr>
        <w:t>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w:t>
      </w:r>
    </w:p>
    <w:p w:rsidR="005D3ECD" w:rsidRPr="008E11E1" w:rsidRDefault="005D3ECD" w:rsidP="005D3ECD">
      <w:pPr>
        <w:pStyle w:val="ac"/>
        <w:numPr>
          <w:ilvl w:val="0"/>
          <w:numId w:val="9"/>
        </w:numPr>
        <w:shd w:val="clear" w:color="auto" w:fill="FFFFFF"/>
        <w:spacing w:before="0" w:beforeAutospacing="0" w:after="0" w:afterAutospacing="0"/>
        <w:ind w:left="0"/>
        <w:rPr>
          <w:color w:val="000000"/>
        </w:rPr>
      </w:pPr>
      <w:r w:rsidRPr="005D3ECD">
        <w:rPr>
          <w:color w:val="000000"/>
        </w:rPr>
        <w:t>Умение правильно употреблять форму зависимого слова при согласовании и управлении. Умение исп</w:t>
      </w:r>
      <w:r w:rsidR="009F044D">
        <w:rPr>
          <w:color w:val="000000"/>
        </w:rPr>
        <w:t xml:space="preserve">ользовать в речи синонимические </w:t>
      </w:r>
      <w:r w:rsidRPr="005D3ECD">
        <w:rPr>
          <w:color w:val="000000"/>
        </w:rPr>
        <w:t>по значению словосочетания.</w:t>
      </w:r>
    </w:p>
    <w:p w:rsidR="005D3ECD" w:rsidRPr="005D3ECD" w:rsidRDefault="005D3ECD" w:rsidP="005D3ECD">
      <w:pPr>
        <w:pStyle w:val="ac"/>
        <w:shd w:val="clear" w:color="auto" w:fill="FFFFFF"/>
        <w:spacing w:before="0" w:beforeAutospacing="0" w:after="0" w:afterAutospacing="0"/>
        <w:rPr>
          <w:color w:val="000000"/>
        </w:rPr>
      </w:pPr>
      <w:r w:rsidRPr="008E11E1">
        <w:rPr>
          <w:b/>
          <w:color w:val="000000"/>
        </w:rPr>
        <w:t>Простое предложение</w:t>
      </w:r>
      <w:r w:rsidRPr="005D3ECD">
        <w:rPr>
          <w:color w:val="000000"/>
        </w:rPr>
        <w:t>.</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 Повторение пройденного о предложении. Грамматическая (предикативная) основа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Особенности связи подлежащего и сказуемого. Порядок слов в предложении. Интонация простого предложения. Логическое ударение.</w:t>
      </w:r>
    </w:p>
    <w:p w:rsidR="005D3ECD" w:rsidRPr="008E11E1" w:rsidRDefault="005D3ECD" w:rsidP="005D3ECD">
      <w:pPr>
        <w:pStyle w:val="ac"/>
        <w:shd w:val="clear" w:color="auto" w:fill="FFFFFF"/>
        <w:spacing w:before="0" w:beforeAutospacing="0" w:after="0" w:afterAutospacing="0"/>
        <w:rPr>
          <w:color w:val="000000"/>
        </w:rPr>
      </w:pPr>
      <w:r w:rsidRPr="005D3ECD">
        <w:rPr>
          <w:color w:val="000000"/>
        </w:rPr>
        <w:t>II.        Умение выделять с помощью логического ударения и порядка слов наиболее важное слово в предложении, выразительно читать предложения.</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Простые двусоставные предложения</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Повторение пройденного о подлежащем.</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Способы выражения подлежащего. Повторение изученного о сказуемом. Составное глагольное сказуемое. Составное именное сказуемое. Тире между подлежащим и сказуемым.</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Синтаксические синонимы главных членов предложения, их текстообразующая роль.</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II.        Умение интонационно правильно произносить предложения с отсутствующей связкой; согласовывать глагол-сказуемое с подлежащим, выраженным словосочетанием.</w:t>
      </w:r>
    </w:p>
    <w:p w:rsidR="005D3ECD" w:rsidRPr="008E11E1" w:rsidRDefault="005D3ECD" w:rsidP="005D3ECD">
      <w:pPr>
        <w:pStyle w:val="ac"/>
        <w:shd w:val="clear" w:color="auto" w:fill="FFFFFF"/>
        <w:spacing w:before="0" w:beforeAutospacing="0" w:after="0" w:afterAutospacing="0"/>
        <w:rPr>
          <w:color w:val="000000"/>
        </w:rPr>
      </w:pPr>
      <w:r w:rsidRPr="005D3ECD">
        <w:rPr>
          <w:color w:val="000000"/>
        </w:rPr>
        <w:t>Умение пользоваться в речи синонимическими вариантами выражения подлежащего и сказуемого.</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lastRenderedPageBreak/>
        <w:t>Модальные части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 Повторение изученного об обращении.Распространенное обращение. Выделительные знаки препинания при обращениях. Вводные слова. Вводные предложения. Вставные конструкции.  Выделительные знаки препинания при вводных словах и предложениях. Одиночные и парные знаки препинания.Текстообразующая роль обращений, вводных слов.  Умение интонационно правильно произносить предложения с обращениями, вводными словами и вводными предложениями. Умение пользоваться в речи синонимическими вводными словами;   употреблять   вводные   слова   как   средство   связи   предложений и частей текста. </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Порядок слов в предложениях</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Обособленные члены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предложения.Синтаксические синонимы обособленных членов предложения, их текстообразующая роль.Умение   интонационно   правильно   произносить   предложения   с обособленными и уточняющими членами. Умение использовать предложения с обособленными членами и их синтаксические синонимы.</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Однородные члены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I. Повторение изученного об однородных членах предложения. Однородные члены предложения, связанные союзами (соеди  нительными, противительными, разделительными) и интона- цией. Однородные и неоднородные определения.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 Вариативность постановки знаков препинания.Умение   интонационно   правильно   произносить   предложения   с  обобщающими словами при однородных членах.</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Полные и неполные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Понятие о неполных предложениях. Неполные предложения в диалоге и в сложном предложении.</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Односоставные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Группы односоставных предложений. Односоставные предложения с главным членом сказуемым (определенно-личные, неопределенно-личные, безличные) и подлежащим (назывные).Синонимия односоставных и двусоставных предложений, их текстообразующая роль.Умение пользоваться двусоставными и односоставными предложениями как синтаксическими синонимами.Умение пользоваться в описании назывными предложениями для обозначения времени и места.</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Междометия и звукоподражательные слова в структуре предложения</w:t>
      </w:r>
    </w:p>
    <w:p w:rsidR="005D3ECD" w:rsidRPr="005D3ECD" w:rsidRDefault="005D3ECD" w:rsidP="005D3ECD">
      <w:pPr>
        <w:pStyle w:val="ac"/>
        <w:shd w:val="clear" w:color="auto" w:fill="FFFFFF"/>
        <w:spacing w:before="0" w:beforeAutospacing="0" w:after="0" w:afterAutospacing="0"/>
        <w:rPr>
          <w:color w:val="000000"/>
        </w:rPr>
      </w:pPr>
      <w:r w:rsidRPr="005D3ECD">
        <w:rPr>
          <w:color w:val="000000"/>
        </w:rPr>
        <w:t>Роль междометий и звукоподражательных слов в предложениии</w:t>
      </w:r>
    </w:p>
    <w:p w:rsidR="005D3ECD" w:rsidRPr="008E11E1" w:rsidRDefault="005D3ECD" w:rsidP="005D3ECD">
      <w:pPr>
        <w:pStyle w:val="ac"/>
        <w:shd w:val="clear" w:color="auto" w:fill="FFFFFF"/>
        <w:spacing w:before="0" w:beforeAutospacing="0" w:after="0" w:afterAutospacing="0"/>
        <w:rPr>
          <w:b/>
          <w:color w:val="000000"/>
        </w:rPr>
      </w:pPr>
      <w:r w:rsidRPr="008E11E1">
        <w:rPr>
          <w:b/>
          <w:color w:val="000000"/>
        </w:rPr>
        <w:t>Синтаксический разбор предложений</w:t>
      </w:r>
    </w:p>
    <w:p w:rsidR="005D3ECD" w:rsidRDefault="005D3ECD" w:rsidP="005D3ECD">
      <w:pPr>
        <w:pStyle w:val="ac"/>
        <w:shd w:val="clear" w:color="auto" w:fill="FFFFFF"/>
        <w:spacing w:before="0" w:beforeAutospacing="0" w:after="0" w:afterAutospacing="0"/>
        <w:rPr>
          <w:b/>
          <w:color w:val="000000"/>
        </w:rPr>
      </w:pPr>
      <w:r w:rsidRPr="008E11E1">
        <w:rPr>
          <w:b/>
          <w:color w:val="000000"/>
        </w:rPr>
        <w:t>Полный синтаксический разбор предложений</w:t>
      </w:r>
      <w:r w:rsidR="00772F5F">
        <w:rPr>
          <w:b/>
          <w:color w:val="000000"/>
        </w:rPr>
        <w:t>.</w:t>
      </w:r>
    </w:p>
    <w:p w:rsidR="007C625B" w:rsidRDefault="007C625B" w:rsidP="005D3ECD">
      <w:pPr>
        <w:pStyle w:val="ac"/>
        <w:shd w:val="clear" w:color="auto" w:fill="FFFFFF"/>
        <w:spacing w:before="0" w:beforeAutospacing="0" w:after="0" w:afterAutospacing="0"/>
        <w:rPr>
          <w:b/>
          <w:color w:val="000000"/>
        </w:rPr>
      </w:pPr>
    </w:p>
    <w:p w:rsidR="007C625B" w:rsidRDefault="007C625B" w:rsidP="007C625B">
      <w:pPr>
        <w:pStyle w:val="ac"/>
        <w:shd w:val="clear" w:color="auto" w:fill="FFFFFF"/>
        <w:spacing w:before="0" w:beforeAutospacing="0" w:after="0" w:afterAutospacing="0"/>
        <w:jc w:val="center"/>
        <w:rPr>
          <w:b/>
          <w:color w:val="000000"/>
        </w:rPr>
      </w:pPr>
      <w:r>
        <w:rPr>
          <w:b/>
          <w:color w:val="000000"/>
        </w:rPr>
        <w:t>8класс</w:t>
      </w:r>
    </w:p>
    <w:p w:rsidR="0085317B" w:rsidRDefault="0085317B" w:rsidP="007C625B">
      <w:pPr>
        <w:pStyle w:val="ac"/>
        <w:shd w:val="clear" w:color="auto" w:fill="FFFFFF"/>
        <w:spacing w:before="0" w:beforeAutospacing="0" w:after="0" w:afterAutospacing="0"/>
        <w:jc w:val="center"/>
        <w:rPr>
          <w:b/>
          <w:color w:val="000000"/>
        </w:rPr>
      </w:pPr>
    </w:p>
    <w:p w:rsidR="0085317B" w:rsidRPr="0085317B" w:rsidRDefault="0085317B" w:rsidP="0085317B">
      <w:pPr>
        <w:pStyle w:val="ac"/>
        <w:shd w:val="clear" w:color="auto" w:fill="FFFFFF"/>
        <w:rPr>
          <w:color w:val="000000"/>
        </w:rPr>
      </w:pPr>
      <w:r w:rsidRPr="0085317B">
        <w:rPr>
          <w:b/>
          <w:bCs/>
          <w:color w:val="000000"/>
        </w:rPr>
        <w:t>Повторение изученного в 7 классе.</w:t>
      </w:r>
      <w:r w:rsidRPr="0085317B">
        <w:rPr>
          <w:color w:val="000000"/>
        </w:rPr>
        <w:t> Роль слова и языка в жизни человека. Повторение значимых частей слова.</w:t>
      </w:r>
    </w:p>
    <w:p w:rsidR="0085317B" w:rsidRPr="0085317B" w:rsidRDefault="0085317B" w:rsidP="0085317B">
      <w:pPr>
        <w:pStyle w:val="ac"/>
        <w:shd w:val="clear" w:color="auto" w:fill="FFFFFF"/>
        <w:rPr>
          <w:color w:val="000000"/>
        </w:rPr>
      </w:pPr>
      <w:r w:rsidRPr="0085317B">
        <w:rPr>
          <w:b/>
          <w:bCs/>
          <w:color w:val="000000"/>
        </w:rPr>
        <w:t>Синтаксис простого предложения и пунктуация. </w:t>
      </w:r>
      <w:r w:rsidRPr="0085317B">
        <w:rPr>
          <w:color w:val="000000"/>
        </w:rPr>
        <w:t>Синтаксические и речевые единицы языка. Типы связи слов в предложений. Сочинительная и подчинительная связь. Особенности словосочетаний. Анализ словосочетаний.</w:t>
      </w:r>
    </w:p>
    <w:p w:rsidR="0085317B" w:rsidRPr="0085317B" w:rsidRDefault="0085317B" w:rsidP="0085317B">
      <w:pPr>
        <w:pStyle w:val="ac"/>
        <w:shd w:val="clear" w:color="auto" w:fill="FFFFFF"/>
        <w:rPr>
          <w:color w:val="000000"/>
        </w:rPr>
      </w:pPr>
      <w:r w:rsidRPr="0085317B">
        <w:rPr>
          <w:b/>
          <w:color w:val="000000"/>
        </w:rPr>
        <w:lastRenderedPageBreak/>
        <w:t>Главные члены предложения</w:t>
      </w:r>
      <w:r w:rsidRPr="0085317B">
        <w:rPr>
          <w:color w:val="000000"/>
        </w:rPr>
        <w:t>. Согласование подлежащего и сказуемого. Тире между подлежащим и сказуемым.</w:t>
      </w:r>
    </w:p>
    <w:p w:rsidR="0085317B" w:rsidRPr="0085317B" w:rsidRDefault="0085317B" w:rsidP="0085317B">
      <w:pPr>
        <w:pStyle w:val="ac"/>
        <w:shd w:val="clear" w:color="auto" w:fill="FFFFFF"/>
        <w:rPr>
          <w:color w:val="000000"/>
        </w:rPr>
      </w:pPr>
      <w:r w:rsidRPr="0085317B">
        <w:rPr>
          <w:b/>
          <w:color w:val="000000"/>
        </w:rPr>
        <w:t>Второстепенные члены предложения.</w:t>
      </w:r>
      <w:r w:rsidRPr="0085317B">
        <w:rPr>
          <w:color w:val="000000"/>
        </w:rPr>
        <w:t xml:space="preserve"> Определение. Связь между определением и определяемым словом. Однородные и неоднородные определения.</w:t>
      </w:r>
    </w:p>
    <w:p w:rsidR="0085317B" w:rsidRPr="0085317B" w:rsidRDefault="0085317B" w:rsidP="0085317B">
      <w:pPr>
        <w:pStyle w:val="ac"/>
        <w:shd w:val="clear" w:color="auto" w:fill="FFFFFF"/>
        <w:rPr>
          <w:color w:val="000000"/>
        </w:rPr>
      </w:pPr>
      <w:r w:rsidRPr="0085317B">
        <w:rPr>
          <w:color w:val="000000"/>
        </w:rPr>
        <w:t>Дополнение. Прямое и косвенное дополнение.</w:t>
      </w:r>
    </w:p>
    <w:p w:rsidR="0085317B" w:rsidRPr="0085317B" w:rsidRDefault="0085317B" w:rsidP="0085317B">
      <w:pPr>
        <w:pStyle w:val="ac"/>
        <w:shd w:val="clear" w:color="auto" w:fill="FFFFFF"/>
        <w:rPr>
          <w:color w:val="000000"/>
        </w:rPr>
      </w:pPr>
      <w:r w:rsidRPr="0085317B">
        <w:rPr>
          <w:color w:val="000000"/>
        </w:rPr>
        <w:t>Обстоятельство. Обстоятельство места, времени, образа действия,меры и степени,причины и цели, условия и уступки.</w:t>
      </w:r>
    </w:p>
    <w:p w:rsidR="0085317B" w:rsidRPr="0085317B" w:rsidRDefault="0085317B" w:rsidP="0085317B">
      <w:pPr>
        <w:pStyle w:val="ac"/>
        <w:shd w:val="clear" w:color="auto" w:fill="FFFFFF"/>
        <w:rPr>
          <w:color w:val="000000"/>
        </w:rPr>
      </w:pPr>
      <w:r w:rsidRPr="0085317B">
        <w:rPr>
          <w:b/>
          <w:color w:val="000000"/>
        </w:rPr>
        <w:t>Обособленные члены предложения</w:t>
      </w:r>
      <w:r w:rsidRPr="0085317B">
        <w:rPr>
          <w:color w:val="000000"/>
        </w:rPr>
        <w:t xml:space="preserve"> . Обособление обстоятельств и пунктуация. Уточнение. Обособленные уточняющие члены предложения и знаки препинания при них.</w:t>
      </w:r>
    </w:p>
    <w:p w:rsidR="0085317B" w:rsidRPr="0085317B" w:rsidRDefault="0085317B" w:rsidP="0085317B">
      <w:pPr>
        <w:pStyle w:val="ac"/>
        <w:shd w:val="clear" w:color="auto" w:fill="FFFFFF"/>
        <w:rPr>
          <w:color w:val="000000"/>
        </w:rPr>
      </w:pPr>
      <w:r w:rsidRPr="0085317B">
        <w:rPr>
          <w:b/>
          <w:color w:val="000000"/>
        </w:rPr>
        <w:t>Модальные члены предложения</w:t>
      </w:r>
      <w:r w:rsidRPr="0085317B">
        <w:rPr>
          <w:color w:val="000000"/>
        </w:rPr>
        <w:t>. Обращения и знаки препинания при них. Вводные слова и знаки препинания при них.</w:t>
      </w:r>
    </w:p>
    <w:p w:rsidR="0085317B" w:rsidRPr="0085317B" w:rsidRDefault="0085317B" w:rsidP="0085317B">
      <w:pPr>
        <w:pStyle w:val="ac"/>
        <w:shd w:val="clear" w:color="auto" w:fill="FFFFFF"/>
        <w:rPr>
          <w:color w:val="000000"/>
        </w:rPr>
      </w:pPr>
      <w:r w:rsidRPr="0085317B">
        <w:rPr>
          <w:b/>
          <w:color w:val="000000"/>
        </w:rPr>
        <w:t>Однородные члены предложения</w:t>
      </w:r>
      <w:r w:rsidRPr="0085317B">
        <w:rPr>
          <w:color w:val="000000"/>
        </w:rPr>
        <w:t>. Союзы при однородных членах предложения. Знаки препинания при однородных членах предложения.Обобщающие слова при однородных членах предложения.</w:t>
      </w:r>
    </w:p>
    <w:p w:rsidR="0085317B" w:rsidRPr="0085317B" w:rsidRDefault="0085317B" w:rsidP="0085317B">
      <w:pPr>
        <w:pStyle w:val="ac"/>
        <w:shd w:val="clear" w:color="auto" w:fill="FFFFFF"/>
        <w:rPr>
          <w:color w:val="000000"/>
        </w:rPr>
      </w:pPr>
      <w:r w:rsidRPr="0085317B">
        <w:rPr>
          <w:b/>
          <w:color w:val="000000"/>
        </w:rPr>
        <w:t>Простое предложение</w:t>
      </w:r>
      <w:r w:rsidRPr="0085317B">
        <w:rPr>
          <w:color w:val="000000"/>
        </w:rPr>
        <w:t>. Понятие о типах предложений по цели высказывания.</w:t>
      </w:r>
    </w:p>
    <w:p w:rsidR="0085317B" w:rsidRPr="0085317B" w:rsidRDefault="0085317B" w:rsidP="0085317B">
      <w:pPr>
        <w:pStyle w:val="ac"/>
        <w:shd w:val="clear" w:color="auto" w:fill="FFFFFF"/>
        <w:rPr>
          <w:color w:val="000000"/>
        </w:rPr>
      </w:pPr>
      <w:r w:rsidRPr="0085317B">
        <w:rPr>
          <w:b/>
          <w:color w:val="000000"/>
        </w:rPr>
        <w:t>Двусоставные предложения</w:t>
      </w:r>
      <w:r w:rsidRPr="0085317B">
        <w:rPr>
          <w:color w:val="000000"/>
        </w:rPr>
        <w:t xml:space="preserve"> . Распространенные и нераспространенные предложения.</w:t>
      </w:r>
    </w:p>
    <w:p w:rsidR="0085317B" w:rsidRPr="0085317B" w:rsidRDefault="0085317B" w:rsidP="0085317B">
      <w:pPr>
        <w:pStyle w:val="ac"/>
        <w:shd w:val="clear" w:color="auto" w:fill="FFFFFF"/>
        <w:rPr>
          <w:color w:val="000000"/>
        </w:rPr>
      </w:pPr>
      <w:r w:rsidRPr="0085317B">
        <w:rPr>
          <w:b/>
          <w:color w:val="000000"/>
        </w:rPr>
        <w:t>Односоставные предложения</w:t>
      </w:r>
      <w:r w:rsidRPr="0085317B">
        <w:rPr>
          <w:color w:val="000000"/>
        </w:rPr>
        <w:t>. Понятие об односоставных предложениях.Полные и неполные предложения. Понятие о полных и неполных предложениях.</w:t>
      </w:r>
    </w:p>
    <w:p w:rsidR="007C625B" w:rsidRPr="0085317B" w:rsidRDefault="0085317B" w:rsidP="0085317B">
      <w:pPr>
        <w:pStyle w:val="ac"/>
        <w:shd w:val="clear" w:color="auto" w:fill="FFFFFF"/>
        <w:rPr>
          <w:color w:val="000000"/>
        </w:rPr>
      </w:pPr>
      <w:r w:rsidRPr="0085317B">
        <w:rPr>
          <w:b/>
          <w:bCs/>
          <w:color w:val="000000"/>
        </w:rPr>
        <w:t>Повторение изученного в 8 классе. </w:t>
      </w:r>
      <w:r w:rsidRPr="0085317B">
        <w:rPr>
          <w:color w:val="000000"/>
        </w:rPr>
        <w:t>Повторение изученного по теме «Синтаксис простого предложения».</w:t>
      </w:r>
    </w:p>
    <w:p w:rsidR="009F044D" w:rsidRPr="00772F5F" w:rsidRDefault="009F044D" w:rsidP="007C625B">
      <w:pPr>
        <w:spacing w:line="360" w:lineRule="auto"/>
        <w:ind w:left="-567" w:firstLine="993"/>
        <w:contextualSpacing/>
        <w:jc w:val="both"/>
        <w:rPr>
          <w:rFonts w:ascii="Times New Roman" w:hAnsi="Times New Roman"/>
          <w:b/>
          <w:sz w:val="28"/>
          <w:szCs w:val="28"/>
          <w:lang w:val="tt-RU"/>
        </w:rPr>
      </w:pPr>
      <w:r>
        <w:rPr>
          <w:rFonts w:ascii="Times New Roman" w:hAnsi="Times New Roman"/>
          <w:sz w:val="28"/>
          <w:szCs w:val="28"/>
          <w:lang w:val="tt-RU"/>
        </w:rPr>
        <w:t xml:space="preserve">                           </w:t>
      </w:r>
      <w:r w:rsidR="0085317B">
        <w:rPr>
          <w:rFonts w:ascii="Times New Roman" w:hAnsi="Times New Roman"/>
          <w:sz w:val="28"/>
          <w:szCs w:val="28"/>
          <w:lang w:val="tt-RU"/>
        </w:rPr>
        <w:t xml:space="preserve">           </w:t>
      </w:r>
      <w:r w:rsidR="0085317B" w:rsidRPr="00772F5F">
        <w:rPr>
          <w:rFonts w:ascii="Times New Roman" w:hAnsi="Times New Roman"/>
          <w:b/>
          <w:sz w:val="28"/>
          <w:szCs w:val="28"/>
          <w:lang w:val="tt-RU"/>
        </w:rPr>
        <w:t>9</w:t>
      </w:r>
      <w:r w:rsidRPr="00772F5F">
        <w:rPr>
          <w:rFonts w:ascii="Times New Roman" w:hAnsi="Times New Roman"/>
          <w:b/>
          <w:sz w:val="28"/>
          <w:szCs w:val="28"/>
          <w:lang w:val="tt-RU"/>
        </w:rPr>
        <w:t xml:space="preserve"> класс</w:t>
      </w:r>
    </w:p>
    <w:p w:rsidR="009F044D" w:rsidRPr="00D979B2" w:rsidRDefault="009F044D" w:rsidP="000B2D30">
      <w:pPr>
        <w:spacing w:line="360" w:lineRule="auto"/>
        <w:ind w:left="-567" w:firstLine="993"/>
        <w:contextualSpacing/>
        <w:rPr>
          <w:rFonts w:ascii="Times New Roman" w:hAnsi="Times New Roman" w:cs="Times New Roman"/>
          <w:sz w:val="24"/>
          <w:szCs w:val="24"/>
        </w:rPr>
      </w:pPr>
      <w:r w:rsidRPr="00D979B2">
        <w:rPr>
          <w:rFonts w:ascii="Times New Roman" w:hAnsi="Times New Roman" w:cs="Times New Roman"/>
          <w:b/>
          <w:sz w:val="24"/>
          <w:szCs w:val="24"/>
        </w:rPr>
        <w:t>Повторение изученного в 8 классе материала</w:t>
      </w:r>
      <w:r w:rsidRPr="00D979B2">
        <w:rPr>
          <w:rFonts w:ascii="Times New Roman" w:hAnsi="Times New Roman" w:cs="Times New Roman"/>
          <w:sz w:val="24"/>
          <w:szCs w:val="24"/>
        </w:rPr>
        <w:t xml:space="preserve">. </w:t>
      </w:r>
      <w:r w:rsidR="0085317B" w:rsidRPr="00D979B2">
        <w:rPr>
          <w:rFonts w:ascii="Times New Roman" w:hAnsi="Times New Roman" w:cs="Times New Roman"/>
          <w:sz w:val="24"/>
          <w:szCs w:val="24"/>
        </w:rPr>
        <w:t>Предложение. Понятие  о предложении. Простые и сложные предложения. Виды п</w:t>
      </w:r>
      <w:r w:rsidR="00C0379F" w:rsidRPr="00D979B2">
        <w:rPr>
          <w:rFonts w:ascii="Times New Roman" w:hAnsi="Times New Roman" w:cs="Times New Roman"/>
          <w:sz w:val="24"/>
          <w:szCs w:val="24"/>
        </w:rPr>
        <w:t xml:space="preserve">редложений по цели высказывания. Знаки препинания в конце предложений. </w:t>
      </w:r>
      <w:r w:rsidRPr="00D979B2">
        <w:rPr>
          <w:rFonts w:ascii="Times New Roman" w:hAnsi="Times New Roman" w:cs="Times New Roman"/>
          <w:sz w:val="24"/>
          <w:szCs w:val="24"/>
        </w:rPr>
        <w:t>Синтаксис простого предложения.</w:t>
      </w:r>
    </w:p>
    <w:p w:rsidR="00C0379F" w:rsidRPr="00D979B2" w:rsidRDefault="009F044D" w:rsidP="000B2D30">
      <w:pPr>
        <w:spacing w:line="360" w:lineRule="auto"/>
        <w:ind w:left="-567" w:firstLine="993"/>
        <w:contextualSpacing/>
        <w:rPr>
          <w:rFonts w:ascii="Times New Roman" w:hAnsi="Times New Roman" w:cs="Times New Roman"/>
          <w:sz w:val="24"/>
          <w:szCs w:val="24"/>
        </w:rPr>
      </w:pPr>
      <w:r w:rsidRPr="00D979B2">
        <w:rPr>
          <w:rFonts w:ascii="Times New Roman" w:hAnsi="Times New Roman" w:cs="Times New Roman"/>
          <w:b/>
          <w:sz w:val="24"/>
          <w:szCs w:val="24"/>
        </w:rPr>
        <w:t>Сложное предложение</w:t>
      </w:r>
      <w:r w:rsidRPr="00D979B2">
        <w:rPr>
          <w:rFonts w:ascii="Times New Roman" w:hAnsi="Times New Roman" w:cs="Times New Roman"/>
          <w:sz w:val="24"/>
          <w:szCs w:val="24"/>
        </w:rPr>
        <w:t>. Общее понятие о сложном предложении. Средства связи простых предложений.</w:t>
      </w:r>
    </w:p>
    <w:p w:rsidR="009F044D" w:rsidRPr="00D979B2" w:rsidRDefault="009F044D" w:rsidP="000B2D30">
      <w:pPr>
        <w:spacing w:line="360" w:lineRule="auto"/>
        <w:ind w:left="-567" w:firstLine="993"/>
        <w:contextualSpacing/>
        <w:rPr>
          <w:rFonts w:ascii="Times New Roman" w:hAnsi="Times New Roman" w:cs="Times New Roman"/>
          <w:sz w:val="24"/>
          <w:szCs w:val="24"/>
        </w:rPr>
      </w:pPr>
      <w:r w:rsidRPr="00D979B2">
        <w:rPr>
          <w:rFonts w:ascii="Times New Roman" w:hAnsi="Times New Roman" w:cs="Times New Roman"/>
          <w:b/>
          <w:sz w:val="24"/>
          <w:szCs w:val="24"/>
        </w:rPr>
        <w:t>Сложносочиненное предложение</w:t>
      </w:r>
      <w:r w:rsidRPr="00D979B2">
        <w:rPr>
          <w:rFonts w:ascii="Times New Roman" w:hAnsi="Times New Roman" w:cs="Times New Roman"/>
          <w:sz w:val="24"/>
          <w:szCs w:val="24"/>
        </w:rPr>
        <w:t>. ССП, связанные при помощи сочинительных союзов и знаки препинания при них. Бессоюзная связь в ССП. Синтаксический анализ ССП.</w:t>
      </w:r>
    </w:p>
    <w:p w:rsidR="0085317B" w:rsidRPr="00D979B2" w:rsidRDefault="009F044D" w:rsidP="000B2D30">
      <w:pPr>
        <w:spacing w:line="360" w:lineRule="auto"/>
        <w:ind w:left="-567" w:firstLine="993"/>
        <w:contextualSpacing/>
        <w:rPr>
          <w:rFonts w:ascii="Times New Roman" w:hAnsi="Times New Roman" w:cs="Times New Roman"/>
          <w:sz w:val="24"/>
          <w:szCs w:val="24"/>
        </w:rPr>
      </w:pPr>
      <w:r w:rsidRPr="00D979B2">
        <w:rPr>
          <w:rFonts w:ascii="Times New Roman" w:hAnsi="Times New Roman" w:cs="Times New Roman"/>
          <w:b/>
          <w:sz w:val="24"/>
          <w:szCs w:val="24"/>
        </w:rPr>
        <w:t>Сложноподчиненное предложение.</w:t>
      </w:r>
      <w:r w:rsidRPr="00D979B2">
        <w:rPr>
          <w:rFonts w:ascii="Times New Roman" w:hAnsi="Times New Roman" w:cs="Times New Roman"/>
          <w:sz w:val="24"/>
          <w:szCs w:val="24"/>
        </w:rPr>
        <w:t xml:space="preserve"> </w:t>
      </w:r>
      <w:r w:rsidR="00C0379F" w:rsidRPr="00D979B2">
        <w:rPr>
          <w:rFonts w:ascii="Times New Roman" w:hAnsi="Times New Roman" w:cs="Times New Roman"/>
          <w:sz w:val="24"/>
          <w:szCs w:val="24"/>
        </w:rPr>
        <w:t xml:space="preserve">Сложноподчиненное предложение и их особенность. Главное и придаточное предложение. Союзы и союзные слова как средство связи  придаточного с главным предложением. Указательные слова в главном предложении. </w:t>
      </w:r>
      <w:r w:rsidRPr="00D979B2">
        <w:rPr>
          <w:rFonts w:ascii="Times New Roman" w:hAnsi="Times New Roman" w:cs="Times New Roman"/>
          <w:sz w:val="24"/>
          <w:szCs w:val="24"/>
        </w:rPr>
        <w:t>СПП с аналитическим придаточным предложением. Знаки препинания в СПП с аналитическим придато</w:t>
      </w:r>
      <w:r w:rsidR="00C0379F" w:rsidRPr="00D979B2">
        <w:rPr>
          <w:rFonts w:ascii="Times New Roman" w:hAnsi="Times New Roman" w:cs="Times New Roman"/>
          <w:sz w:val="24"/>
          <w:szCs w:val="24"/>
        </w:rPr>
        <w:t>чным. Знаки препинания в синтети</w:t>
      </w:r>
      <w:r w:rsidRPr="00D979B2">
        <w:rPr>
          <w:rFonts w:ascii="Times New Roman" w:hAnsi="Times New Roman" w:cs="Times New Roman"/>
          <w:sz w:val="24"/>
          <w:szCs w:val="24"/>
        </w:rPr>
        <w:t>ческих придаточных предложениях.</w:t>
      </w:r>
    </w:p>
    <w:p w:rsidR="009F044D" w:rsidRPr="00D979B2" w:rsidRDefault="009F044D" w:rsidP="000B2D30">
      <w:pPr>
        <w:spacing w:line="360" w:lineRule="auto"/>
        <w:ind w:left="-567" w:firstLine="993"/>
        <w:contextualSpacing/>
        <w:rPr>
          <w:rFonts w:ascii="Times New Roman" w:hAnsi="Times New Roman" w:cs="Times New Roman"/>
          <w:sz w:val="24"/>
          <w:szCs w:val="24"/>
        </w:rPr>
      </w:pPr>
      <w:r w:rsidRPr="00D979B2">
        <w:rPr>
          <w:rFonts w:ascii="Times New Roman" w:hAnsi="Times New Roman" w:cs="Times New Roman"/>
          <w:b/>
          <w:sz w:val="24"/>
          <w:szCs w:val="24"/>
        </w:rPr>
        <w:lastRenderedPageBreak/>
        <w:t>Виды СПП по значению придаточного предложения</w:t>
      </w:r>
      <w:r w:rsidRPr="00D979B2">
        <w:rPr>
          <w:rFonts w:ascii="Times New Roman" w:hAnsi="Times New Roman" w:cs="Times New Roman"/>
          <w:sz w:val="24"/>
          <w:szCs w:val="24"/>
        </w:rPr>
        <w:t xml:space="preserve">. СПП с придаточными изъяснительными. СПП с придаточными определительными. СПП с придаточными места, времени, образа действия, меры и степени, причины и цели, условия и уступки. </w:t>
      </w:r>
      <w:r w:rsidRPr="00D979B2">
        <w:rPr>
          <w:rFonts w:ascii="Times New Roman" w:hAnsi="Times New Roman" w:cs="Times New Roman"/>
          <w:b/>
          <w:sz w:val="24"/>
          <w:szCs w:val="24"/>
        </w:rPr>
        <w:t>Придаточные вводные предложения</w:t>
      </w:r>
      <w:r w:rsidRPr="00D979B2">
        <w:rPr>
          <w:rFonts w:ascii="Times New Roman" w:hAnsi="Times New Roman" w:cs="Times New Roman"/>
          <w:sz w:val="24"/>
          <w:szCs w:val="24"/>
        </w:rPr>
        <w:t>. Сложные конструкции. Многокомпонентное ССП и СПП. Многокомпонентные смешанные предложения.</w:t>
      </w:r>
    </w:p>
    <w:p w:rsidR="0085317B" w:rsidRPr="00D979B2" w:rsidRDefault="009F044D" w:rsidP="000B2D30">
      <w:pPr>
        <w:spacing w:line="360" w:lineRule="auto"/>
        <w:ind w:left="-567" w:firstLine="993"/>
        <w:contextualSpacing/>
        <w:rPr>
          <w:rFonts w:ascii="Times New Roman" w:hAnsi="Times New Roman" w:cs="Times New Roman"/>
          <w:sz w:val="24"/>
          <w:szCs w:val="24"/>
        </w:rPr>
      </w:pPr>
      <w:r w:rsidRPr="00D979B2">
        <w:rPr>
          <w:rFonts w:ascii="Times New Roman" w:hAnsi="Times New Roman" w:cs="Times New Roman"/>
          <w:b/>
          <w:sz w:val="24"/>
          <w:szCs w:val="24"/>
        </w:rPr>
        <w:t>Понятие о тексте</w:t>
      </w:r>
      <w:r w:rsidRPr="00D979B2">
        <w:rPr>
          <w:rFonts w:ascii="Times New Roman" w:hAnsi="Times New Roman" w:cs="Times New Roman"/>
          <w:sz w:val="24"/>
          <w:szCs w:val="24"/>
        </w:rPr>
        <w:t xml:space="preserve">. </w:t>
      </w:r>
      <w:r w:rsidR="00C0379F" w:rsidRPr="00D979B2">
        <w:rPr>
          <w:rFonts w:ascii="Times New Roman" w:hAnsi="Times New Roman" w:cs="Times New Roman"/>
          <w:sz w:val="24"/>
          <w:szCs w:val="24"/>
        </w:rPr>
        <w:t xml:space="preserve">Систематизация сведений о признаках </w:t>
      </w:r>
      <w:r w:rsidRPr="00D979B2">
        <w:rPr>
          <w:rFonts w:ascii="Times New Roman" w:hAnsi="Times New Roman" w:cs="Times New Roman"/>
          <w:sz w:val="24"/>
          <w:szCs w:val="24"/>
        </w:rPr>
        <w:t xml:space="preserve"> </w:t>
      </w:r>
      <w:r w:rsidR="00C0379F" w:rsidRPr="00D979B2">
        <w:rPr>
          <w:rFonts w:ascii="Times New Roman" w:hAnsi="Times New Roman" w:cs="Times New Roman"/>
          <w:sz w:val="24"/>
          <w:szCs w:val="24"/>
        </w:rPr>
        <w:t>текста, теме и основной мысли связного высказывания, средствах связи частей текста, о повествовании, описании, рассуждении. Макро и микро тексты, абзац.</w:t>
      </w:r>
      <w:r w:rsidR="00D979B2" w:rsidRPr="00D979B2">
        <w:rPr>
          <w:rFonts w:ascii="Times New Roman" w:hAnsi="Times New Roman" w:cs="Times New Roman"/>
          <w:sz w:val="24"/>
          <w:szCs w:val="24"/>
        </w:rPr>
        <w:t xml:space="preserve"> Работа с текстом.</w:t>
      </w:r>
    </w:p>
    <w:p w:rsidR="0085317B" w:rsidRPr="00D979B2" w:rsidRDefault="00D979B2" w:rsidP="000B2D30">
      <w:pPr>
        <w:spacing w:after="0" w:line="240" w:lineRule="auto"/>
        <w:ind w:firstLine="567"/>
        <w:rPr>
          <w:rFonts w:ascii="Times New Roman" w:eastAsia="Calibri" w:hAnsi="Times New Roman" w:cs="Times New Roman"/>
          <w:sz w:val="24"/>
          <w:szCs w:val="24"/>
          <w:lang w:val="tt-RU" w:eastAsia="ru-RU"/>
        </w:rPr>
      </w:pPr>
      <w:r w:rsidRPr="00D979B2">
        <w:rPr>
          <w:rFonts w:ascii="Times New Roman" w:hAnsi="Times New Roman" w:cs="Times New Roman"/>
          <w:b/>
          <w:color w:val="000000"/>
          <w:sz w:val="24"/>
          <w:szCs w:val="24"/>
        </w:rPr>
        <w:t>Прямая и косвенная речь</w:t>
      </w:r>
      <w:r w:rsidRPr="00D979B2">
        <w:rPr>
          <w:rFonts w:ascii="Times New Roman" w:hAnsi="Times New Roman" w:cs="Times New Roman"/>
          <w:color w:val="000000"/>
          <w:sz w:val="24"/>
          <w:szCs w:val="24"/>
        </w:rPr>
        <w:t>. Понятие о прямой и косвенной речи.</w:t>
      </w:r>
      <w:r w:rsidRPr="00D979B2">
        <w:rPr>
          <w:rFonts w:ascii="Times New Roman" w:eastAsia="Calibri" w:hAnsi="Times New Roman" w:cs="Times New Roman"/>
          <w:sz w:val="24"/>
          <w:szCs w:val="24"/>
          <w:lang w:val="tt-RU" w:eastAsia="ru-RU"/>
        </w:rPr>
        <w:t xml:space="preserve"> Диалог, знаки препинания при диалоге. Знаки препинания в предложениях с прямой речью.</w:t>
      </w:r>
    </w:p>
    <w:p w:rsidR="00D979B2" w:rsidRPr="00D979B2" w:rsidRDefault="009F044D" w:rsidP="000B2D30">
      <w:pPr>
        <w:spacing w:after="0" w:line="240" w:lineRule="auto"/>
        <w:ind w:firstLine="567"/>
        <w:rPr>
          <w:rFonts w:ascii="Times New Roman" w:eastAsia="Calibri" w:hAnsi="Times New Roman" w:cs="Times New Roman"/>
          <w:sz w:val="24"/>
          <w:szCs w:val="24"/>
          <w:lang w:val="tt-RU" w:eastAsia="ru-RU"/>
        </w:rPr>
      </w:pPr>
      <w:r w:rsidRPr="00D979B2">
        <w:rPr>
          <w:rFonts w:ascii="Times New Roman" w:hAnsi="Times New Roman" w:cs="Times New Roman"/>
          <w:b/>
          <w:sz w:val="24"/>
          <w:szCs w:val="24"/>
        </w:rPr>
        <w:t>Стилистика и культура речи.</w:t>
      </w:r>
      <w:r w:rsidR="00D979B2" w:rsidRPr="00D979B2">
        <w:rPr>
          <w:rFonts w:ascii="Times New Roman" w:hAnsi="Times New Roman" w:cs="Times New Roman"/>
          <w:b/>
          <w:sz w:val="24"/>
          <w:szCs w:val="24"/>
        </w:rPr>
        <w:t xml:space="preserve"> Стили речи.</w:t>
      </w:r>
      <w:r w:rsidR="00D979B2" w:rsidRPr="00D979B2">
        <w:rPr>
          <w:rFonts w:ascii="Times New Roman" w:eastAsia="Calibri" w:hAnsi="Times New Roman" w:cs="Times New Roman"/>
          <w:sz w:val="24"/>
          <w:szCs w:val="24"/>
          <w:lang w:val="tt-RU" w:eastAsia="ru-RU"/>
        </w:rPr>
        <w:t xml:space="preserve"> Понятие об устной и письменной речи. Корректное использование в речи синонимов, антонимов и т.д. Роль синтаксических синонимов в развитии культуры речи и совершенствовании стиля.</w:t>
      </w:r>
    </w:p>
    <w:p w:rsidR="00D979B2" w:rsidRPr="00D979B2" w:rsidRDefault="00D979B2" w:rsidP="000B2D30">
      <w:pPr>
        <w:spacing w:after="0" w:line="240" w:lineRule="auto"/>
        <w:ind w:firstLine="567"/>
        <w:rPr>
          <w:rFonts w:ascii="Times New Roman" w:eastAsia="Calibri" w:hAnsi="Times New Roman" w:cs="Times New Roman"/>
          <w:sz w:val="24"/>
          <w:szCs w:val="24"/>
          <w:lang w:val="tt-RU" w:eastAsia="ru-RU"/>
        </w:rPr>
      </w:pPr>
      <w:r w:rsidRPr="00D979B2">
        <w:rPr>
          <w:rFonts w:ascii="Times New Roman" w:eastAsia="Calibri" w:hAnsi="Times New Roman" w:cs="Times New Roman"/>
          <w:sz w:val="24"/>
          <w:szCs w:val="24"/>
          <w:lang w:val="tt-RU" w:eastAsia="ru-RU"/>
        </w:rPr>
        <w:t>Понятие о культуре речи. Общие сведения о требованиях, предъявляемых к устной и письменной литературной речи. Возможности использования в речи различных лексических средств (синонимы, антономы, слова-кальки, фразеологизмы, пословицы и поговорки).</w:t>
      </w:r>
    </w:p>
    <w:p w:rsidR="00D83240" w:rsidRPr="007C625B" w:rsidRDefault="00D83240" w:rsidP="000B2D30">
      <w:pPr>
        <w:rPr>
          <w:lang w:val="tt-RU"/>
        </w:rPr>
      </w:pPr>
    </w:p>
    <w:p w:rsidR="0076304F" w:rsidRDefault="00D979B2" w:rsidP="0051423D">
      <w:pPr>
        <w:jc w:val="center"/>
        <w:rPr>
          <w:rFonts w:ascii="Times New Roman" w:hAnsi="Times New Roman" w:cs="Times New Roman"/>
          <w:b/>
          <w:sz w:val="24"/>
          <w:szCs w:val="24"/>
        </w:rPr>
      </w:pPr>
      <w:r>
        <w:rPr>
          <w:rFonts w:ascii="Times New Roman" w:hAnsi="Times New Roman" w:cs="Times New Roman"/>
          <w:b/>
          <w:sz w:val="24"/>
          <w:szCs w:val="24"/>
        </w:rPr>
        <w:t>3</w:t>
      </w:r>
      <w:r w:rsidR="002D605B">
        <w:rPr>
          <w:rFonts w:ascii="Times New Roman" w:hAnsi="Times New Roman" w:cs="Times New Roman"/>
          <w:b/>
          <w:sz w:val="24"/>
          <w:szCs w:val="24"/>
        </w:rPr>
        <w:t xml:space="preserve">. </w:t>
      </w:r>
      <w:r w:rsidR="002D605B" w:rsidRPr="002D605B">
        <w:rPr>
          <w:rFonts w:ascii="Times New Roman" w:hAnsi="Times New Roman" w:cs="Times New Roman"/>
          <w:b/>
          <w:sz w:val="24"/>
          <w:szCs w:val="24"/>
        </w:rPr>
        <w:t>Тематическое планирование</w:t>
      </w:r>
      <w:r>
        <w:rPr>
          <w:rFonts w:ascii="Times New Roman" w:hAnsi="Times New Roman" w:cs="Times New Roman"/>
          <w:b/>
          <w:sz w:val="24"/>
          <w:szCs w:val="24"/>
        </w:rPr>
        <w:t xml:space="preserve"> с определением количества часов</w:t>
      </w:r>
      <w:r w:rsidR="000055A8">
        <w:rPr>
          <w:rFonts w:ascii="Times New Roman" w:hAnsi="Times New Roman" w:cs="Times New Roman"/>
          <w:b/>
          <w:sz w:val="24"/>
          <w:szCs w:val="24"/>
        </w:rPr>
        <w:t>.</w:t>
      </w:r>
    </w:p>
    <w:p w:rsidR="00D979B2" w:rsidRDefault="00D979B2" w:rsidP="0051423D">
      <w:pPr>
        <w:jc w:val="center"/>
        <w:rPr>
          <w:rFonts w:ascii="Times New Roman" w:hAnsi="Times New Roman" w:cs="Times New Roman"/>
          <w:b/>
          <w:sz w:val="24"/>
          <w:szCs w:val="24"/>
        </w:rPr>
      </w:pPr>
      <w:r>
        <w:rPr>
          <w:rFonts w:ascii="Times New Roman" w:hAnsi="Times New Roman" w:cs="Times New Roman"/>
          <w:b/>
          <w:sz w:val="24"/>
          <w:szCs w:val="24"/>
        </w:rPr>
        <w:t>5 класс.</w:t>
      </w:r>
    </w:p>
    <w:tbl>
      <w:tblPr>
        <w:tblStyle w:val="a5"/>
        <w:tblW w:w="9782" w:type="dxa"/>
        <w:tblInd w:w="-431" w:type="dxa"/>
        <w:tblLayout w:type="fixed"/>
        <w:tblLook w:val="04A0"/>
      </w:tblPr>
      <w:tblGrid>
        <w:gridCol w:w="568"/>
        <w:gridCol w:w="709"/>
        <w:gridCol w:w="8505"/>
      </w:tblGrid>
      <w:tr w:rsidR="00D979B2" w:rsidRPr="00CE5024" w:rsidTr="00D979B2">
        <w:tc>
          <w:tcPr>
            <w:tcW w:w="568" w:type="dxa"/>
          </w:tcPr>
          <w:p w:rsidR="00D979B2" w:rsidRPr="00CE5024" w:rsidRDefault="00D979B2" w:rsidP="00D979B2">
            <w:pPr>
              <w:pStyle w:val="a3"/>
              <w:jc w:val="both"/>
              <w:rPr>
                <w:rFonts w:ascii="Times New Roman" w:hAnsi="Times New Roman"/>
                <w:b/>
                <w:bCs/>
                <w:sz w:val="24"/>
                <w:szCs w:val="24"/>
              </w:rPr>
            </w:pPr>
            <w:r w:rsidRPr="00CE5024">
              <w:rPr>
                <w:rFonts w:ascii="Times New Roman" w:hAnsi="Times New Roman"/>
                <w:b/>
                <w:bCs/>
                <w:sz w:val="24"/>
                <w:szCs w:val="24"/>
              </w:rPr>
              <w:t>№</w:t>
            </w:r>
          </w:p>
          <w:p w:rsidR="00D979B2" w:rsidRPr="00CE5024" w:rsidRDefault="00D979B2" w:rsidP="00D979B2">
            <w:pPr>
              <w:pStyle w:val="a3"/>
              <w:jc w:val="both"/>
              <w:rPr>
                <w:rFonts w:ascii="Times New Roman" w:hAnsi="Times New Roman"/>
                <w:b/>
                <w:sz w:val="24"/>
                <w:szCs w:val="24"/>
              </w:rPr>
            </w:pPr>
            <w:r w:rsidRPr="00CE5024">
              <w:rPr>
                <w:rFonts w:ascii="Times New Roman" w:hAnsi="Times New Roman"/>
                <w:b/>
                <w:bCs/>
                <w:sz w:val="24"/>
                <w:szCs w:val="24"/>
              </w:rPr>
              <w:t>п.п</w:t>
            </w:r>
          </w:p>
        </w:tc>
        <w:tc>
          <w:tcPr>
            <w:tcW w:w="709" w:type="dxa"/>
          </w:tcPr>
          <w:p w:rsidR="00D979B2" w:rsidRPr="00CE5024" w:rsidRDefault="00D979B2" w:rsidP="00D979B2">
            <w:pPr>
              <w:pStyle w:val="a3"/>
              <w:jc w:val="both"/>
              <w:rPr>
                <w:rFonts w:ascii="Times New Roman" w:hAnsi="Times New Roman"/>
                <w:b/>
                <w:sz w:val="24"/>
                <w:szCs w:val="24"/>
              </w:rPr>
            </w:pPr>
            <w:r w:rsidRPr="00CE5024">
              <w:rPr>
                <w:rFonts w:ascii="Times New Roman" w:hAnsi="Times New Roman"/>
                <w:b/>
                <w:sz w:val="24"/>
                <w:szCs w:val="24"/>
              </w:rPr>
              <w:t>Кол-во час</w:t>
            </w:r>
          </w:p>
        </w:tc>
        <w:tc>
          <w:tcPr>
            <w:tcW w:w="8505" w:type="dxa"/>
          </w:tcPr>
          <w:p w:rsidR="00D979B2" w:rsidRPr="00CE5024" w:rsidRDefault="00D979B2" w:rsidP="00D979B2">
            <w:pPr>
              <w:pStyle w:val="a3"/>
              <w:jc w:val="both"/>
              <w:rPr>
                <w:rFonts w:ascii="Times New Roman" w:hAnsi="Times New Roman"/>
                <w:b/>
                <w:sz w:val="24"/>
                <w:szCs w:val="24"/>
              </w:rPr>
            </w:pPr>
            <w:r w:rsidRPr="00CE5024">
              <w:rPr>
                <w:rFonts w:ascii="Times New Roman" w:hAnsi="Times New Roman"/>
                <w:b/>
                <w:bCs/>
                <w:sz w:val="24"/>
                <w:szCs w:val="24"/>
              </w:rPr>
              <w:t>Тема урока с указанием этнокультурных особенностей  Республики Башкортостан</w:t>
            </w:r>
          </w:p>
        </w:tc>
      </w:tr>
      <w:tr w:rsidR="00D979B2" w:rsidRPr="00CE5024" w:rsidTr="00D979B2">
        <w:tc>
          <w:tcPr>
            <w:tcW w:w="568" w:type="dxa"/>
          </w:tcPr>
          <w:p w:rsidR="00D979B2" w:rsidRPr="00CE5024" w:rsidRDefault="00D979B2" w:rsidP="00D979B2">
            <w:pPr>
              <w:rPr>
                <w:sz w:val="24"/>
                <w:szCs w:val="24"/>
              </w:rPr>
            </w:pPr>
            <w:r w:rsidRPr="00CE5024">
              <w:rPr>
                <w:sz w:val="24"/>
                <w:szCs w:val="24"/>
              </w:rPr>
              <w:t>1.</w:t>
            </w:r>
          </w:p>
        </w:tc>
        <w:tc>
          <w:tcPr>
            <w:tcW w:w="709" w:type="dxa"/>
          </w:tcPr>
          <w:p w:rsidR="00D979B2" w:rsidRPr="00CE5024" w:rsidRDefault="00D979B2" w:rsidP="00D979B2">
            <w:pPr>
              <w:rPr>
                <w:sz w:val="24"/>
                <w:szCs w:val="24"/>
              </w:rPr>
            </w:pPr>
            <w:r w:rsidRPr="00CE5024">
              <w:rPr>
                <w:sz w:val="24"/>
                <w:szCs w:val="24"/>
              </w:rPr>
              <w:t>1</w:t>
            </w:r>
          </w:p>
        </w:tc>
        <w:tc>
          <w:tcPr>
            <w:tcW w:w="8505" w:type="dxa"/>
          </w:tcPr>
          <w:p w:rsidR="00D979B2" w:rsidRPr="00CE5024" w:rsidRDefault="00D979B2" w:rsidP="00D979B2">
            <w:pPr>
              <w:rPr>
                <w:sz w:val="24"/>
                <w:szCs w:val="24"/>
              </w:rPr>
            </w:pPr>
            <w:r>
              <w:rPr>
                <w:sz w:val="24"/>
                <w:szCs w:val="24"/>
              </w:rPr>
              <w:t xml:space="preserve"> Морфология. Орфография.. Части речи</w:t>
            </w:r>
          </w:p>
        </w:tc>
      </w:tr>
      <w:tr w:rsidR="00D979B2" w:rsidRPr="00CE5024" w:rsidTr="00D979B2">
        <w:tc>
          <w:tcPr>
            <w:tcW w:w="568" w:type="dxa"/>
          </w:tcPr>
          <w:p w:rsidR="00D979B2" w:rsidRPr="00CE5024" w:rsidRDefault="00D979B2" w:rsidP="00D979B2">
            <w:pPr>
              <w:rPr>
                <w:sz w:val="24"/>
                <w:szCs w:val="24"/>
              </w:rPr>
            </w:pPr>
            <w:r>
              <w:rPr>
                <w:sz w:val="24"/>
                <w:szCs w:val="24"/>
              </w:rPr>
              <w:t>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Имя существительное</w:t>
            </w:r>
          </w:p>
        </w:tc>
      </w:tr>
      <w:tr w:rsidR="00D979B2" w:rsidRPr="00CE5024" w:rsidTr="00D979B2">
        <w:trPr>
          <w:trHeight w:val="327"/>
        </w:trPr>
        <w:tc>
          <w:tcPr>
            <w:tcW w:w="568" w:type="dxa"/>
          </w:tcPr>
          <w:p w:rsidR="00D979B2" w:rsidRPr="00CE5024" w:rsidRDefault="00D979B2" w:rsidP="00D979B2">
            <w:pPr>
              <w:rPr>
                <w:sz w:val="24"/>
                <w:szCs w:val="24"/>
              </w:rPr>
            </w:pPr>
            <w:r>
              <w:rPr>
                <w:sz w:val="24"/>
                <w:szCs w:val="24"/>
              </w:rPr>
              <w:t>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Глагол. Местоимение.</w:t>
            </w:r>
          </w:p>
        </w:tc>
      </w:tr>
      <w:tr w:rsidR="00D979B2" w:rsidRPr="00CE5024" w:rsidTr="00D979B2">
        <w:tc>
          <w:tcPr>
            <w:tcW w:w="568" w:type="dxa"/>
          </w:tcPr>
          <w:p w:rsidR="00D979B2" w:rsidRPr="00CE5024" w:rsidRDefault="00D979B2" w:rsidP="00D979B2">
            <w:pPr>
              <w:rPr>
                <w:sz w:val="24"/>
                <w:szCs w:val="24"/>
              </w:rPr>
            </w:pPr>
            <w:r>
              <w:rPr>
                <w:sz w:val="24"/>
                <w:szCs w:val="24"/>
              </w:rPr>
              <w:t>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Словосочетание.</w:t>
            </w:r>
          </w:p>
        </w:tc>
      </w:tr>
      <w:tr w:rsidR="00D979B2" w:rsidRPr="00CE5024" w:rsidTr="00D979B2">
        <w:tc>
          <w:tcPr>
            <w:tcW w:w="568" w:type="dxa"/>
          </w:tcPr>
          <w:p w:rsidR="00D979B2" w:rsidRPr="00CE5024" w:rsidRDefault="00D979B2" w:rsidP="00D979B2">
            <w:pPr>
              <w:rPr>
                <w:sz w:val="24"/>
                <w:szCs w:val="24"/>
              </w:rPr>
            </w:pPr>
            <w:r>
              <w:rPr>
                <w:sz w:val="24"/>
                <w:szCs w:val="24"/>
              </w:rPr>
              <w:t>5</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Предложения.</w:t>
            </w:r>
          </w:p>
        </w:tc>
      </w:tr>
      <w:tr w:rsidR="00D979B2" w:rsidRPr="00CE5024" w:rsidTr="00D979B2">
        <w:tc>
          <w:tcPr>
            <w:tcW w:w="568" w:type="dxa"/>
          </w:tcPr>
          <w:p w:rsidR="00D979B2" w:rsidRPr="00CE5024" w:rsidRDefault="00D979B2" w:rsidP="00D979B2">
            <w:pPr>
              <w:rPr>
                <w:sz w:val="24"/>
                <w:szCs w:val="24"/>
              </w:rPr>
            </w:pPr>
            <w:r>
              <w:rPr>
                <w:sz w:val="24"/>
                <w:szCs w:val="24"/>
              </w:rPr>
              <w:t>6</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Простые и сложные предложения.</w:t>
            </w:r>
          </w:p>
        </w:tc>
      </w:tr>
      <w:tr w:rsidR="00D979B2" w:rsidRPr="00CE5024" w:rsidTr="00D979B2">
        <w:tc>
          <w:tcPr>
            <w:tcW w:w="568" w:type="dxa"/>
          </w:tcPr>
          <w:p w:rsidR="00D979B2" w:rsidRPr="00CE5024" w:rsidRDefault="00D979B2" w:rsidP="00D979B2">
            <w:pPr>
              <w:rPr>
                <w:sz w:val="24"/>
                <w:szCs w:val="24"/>
              </w:rPr>
            </w:pPr>
            <w:r>
              <w:rPr>
                <w:sz w:val="24"/>
                <w:szCs w:val="24"/>
              </w:rPr>
              <w:t>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Виды предложений по интонации.</w:t>
            </w:r>
          </w:p>
        </w:tc>
      </w:tr>
      <w:tr w:rsidR="00D979B2" w:rsidRPr="00CE5024" w:rsidTr="00D979B2">
        <w:tc>
          <w:tcPr>
            <w:tcW w:w="568" w:type="dxa"/>
          </w:tcPr>
          <w:p w:rsidR="00D979B2" w:rsidRPr="00CE5024" w:rsidRDefault="00D979B2" w:rsidP="00D979B2">
            <w:pPr>
              <w:rPr>
                <w:sz w:val="24"/>
                <w:szCs w:val="24"/>
              </w:rPr>
            </w:pPr>
            <w:r>
              <w:rPr>
                <w:sz w:val="24"/>
                <w:szCs w:val="24"/>
              </w:rPr>
              <w:t>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Главные члены предложения.</w:t>
            </w:r>
          </w:p>
        </w:tc>
      </w:tr>
      <w:tr w:rsidR="00D979B2" w:rsidRPr="00CE5024" w:rsidTr="00D979B2">
        <w:tc>
          <w:tcPr>
            <w:tcW w:w="568" w:type="dxa"/>
          </w:tcPr>
          <w:p w:rsidR="00D979B2" w:rsidRPr="00CE5024" w:rsidRDefault="00D979B2" w:rsidP="00D979B2">
            <w:pPr>
              <w:rPr>
                <w:sz w:val="24"/>
                <w:szCs w:val="24"/>
              </w:rPr>
            </w:pPr>
            <w:r>
              <w:rPr>
                <w:sz w:val="24"/>
                <w:szCs w:val="24"/>
              </w:rPr>
              <w:t>9</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Второстепенные члены предложения</w:t>
            </w:r>
          </w:p>
        </w:tc>
      </w:tr>
      <w:tr w:rsidR="00D979B2" w:rsidRPr="00CE5024" w:rsidTr="00D979B2">
        <w:tc>
          <w:tcPr>
            <w:tcW w:w="568" w:type="dxa"/>
          </w:tcPr>
          <w:p w:rsidR="00D979B2" w:rsidRPr="00CE5024" w:rsidRDefault="00D979B2" w:rsidP="00D979B2">
            <w:pPr>
              <w:rPr>
                <w:sz w:val="24"/>
                <w:szCs w:val="24"/>
              </w:rPr>
            </w:pPr>
            <w:r>
              <w:rPr>
                <w:sz w:val="24"/>
                <w:szCs w:val="24"/>
              </w:rPr>
              <w:t>10</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Фонетика и орфоэпия.</w:t>
            </w:r>
          </w:p>
        </w:tc>
      </w:tr>
      <w:tr w:rsidR="00D979B2" w:rsidRPr="00CE5024" w:rsidTr="00D979B2">
        <w:tc>
          <w:tcPr>
            <w:tcW w:w="568" w:type="dxa"/>
          </w:tcPr>
          <w:p w:rsidR="00D979B2" w:rsidRPr="00CE5024" w:rsidRDefault="00D979B2" w:rsidP="00D979B2">
            <w:pPr>
              <w:rPr>
                <w:sz w:val="24"/>
                <w:szCs w:val="24"/>
              </w:rPr>
            </w:pPr>
            <w:r>
              <w:rPr>
                <w:sz w:val="24"/>
                <w:szCs w:val="24"/>
              </w:rPr>
              <w:t>11</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Гласные и согласные звуки.</w:t>
            </w:r>
          </w:p>
        </w:tc>
      </w:tr>
      <w:tr w:rsidR="00D979B2" w:rsidRPr="00CE5024" w:rsidTr="00D979B2">
        <w:tc>
          <w:tcPr>
            <w:tcW w:w="568" w:type="dxa"/>
          </w:tcPr>
          <w:p w:rsidR="00D979B2" w:rsidRPr="00CE5024" w:rsidRDefault="00D979B2" w:rsidP="00D979B2">
            <w:pPr>
              <w:rPr>
                <w:sz w:val="24"/>
                <w:szCs w:val="24"/>
              </w:rPr>
            </w:pPr>
            <w:r>
              <w:rPr>
                <w:sz w:val="24"/>
                <w:szCs w:val="24"/>
              </w:rPr>
              <w:t>12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Гласные звуки и их состав.дифтонги</w:t>
            </w:r>
          </w:p>
        </w:tc>
      </w:tr>
      <w:tr w:rsidR="00D979B2" w:rsidRPr="00CE5024" w:rsidTr="00D979B2">
        <w:tc>
          <w:tcPr>
            <w:tcW w:w="568" w:type="dxa"/>
          </w:tcPr>
          <w:p w:rsidR="00D979B2" w:rsidRPr="00CE5024" w:rsidRDefault="00D979B2" w:rsidP="00D979B2">
            <w:pPr>
              <w:rPr>
                <w:sz w:val="24"/>
                <w:szCs w:val="24"/>
              </w:rPr>
            </w:pPr>
            <w:r>
              <w:rPr>
                <w:sz w:val="24"/>
                <w:szCs w:val="24"/>
              </w:rPr>
              <w:t>13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Произношение  гласных  звуков  (О, Э, Ы)</w:t>
            </w:r>
          </w:p>
        </w:tc>
      </w:tr>
      <w:tr w:rsidR="00D979B2" w:rsidRPr="00CE5024" w:rsidTr="00D979B2">
        <w:tc>
          <w:tcPr>
            <w:tcW w:w="568" w:type="dxa"/>
          </w:tcPr>
          <w:p w:rsidR="00D979B2" w:rsidRPr="00CE5024" w:rsidRDefault="00D979B2" w:rsidP="00D979B2">
            <w:pPr>
              <w:rPr>
                <w:sz w:val="24"/>
                <w:szCs w:val="24"/>
              </w:rPr>
            </w:pPr>
            <w:r>
              <w:rPr>
                <w:sz w:val="24"/>
                <w:szCs w:val="24"/>
              </w:rPr>
              <w:t>14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Диктант по теме «Морфология».«Урал аша»</w:t>
            </w:r>
          </w:p>
        </w:tc>
      </w:tr>
      <w:tr w:rsidR="00D979B2" w:rsidRPr="00CE5024" w:rsidTr="00D979B2">
        <w:tc>
          <w:tcPr>
            <w:tcW w:w="568" w:type="dxa"/>
          </w:tcPr>
          <w:p w:rsidR="00D979B2" w:rsidRPr="00CE5024" w:rsidRDefault="00D979B2" w:rsidP="00D979B2">
            <w:pPr>
              <w:rPr>
                <w:sz w:val="24"/>
                <w:szCs w:val="24"/>
              </w:rPr>
            </w:pPr>
            <w:r>
              <w:rPr>
                <w:sz w:val="24"/>
                <w:szCs w:val="24"/>
              </w:rPr>
              <w:t>15</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Закон сингармонизма. Сокращение гласных звуков.</w:t>
            </w:r>
          </w:p>
        </w:tc>
      </w:tr>
      <w:tr w:rsidR="00D979B2" w:rsidRPr="00CE5024" w:rsidTr="00D979B2">
        <w:tc>
          <w:tcPr>
            <w:tcW w:w="568" w:type="dxa"/>
          </w:tcPr>
          <w:p w:rsidR="00D979B2" w:rsidRPr="00CE5024" w:rsidRDefault="00D979B2" w:rsidP="00D979B2">
            <w:pPr>
              <w:rPr>
                <w:sz w:val="24"/>
                <w:szCs w:val="24"/>
              </w:rPr>
            </w:pPr>
            <w:r>
              <w:rPr>
                <w:sz w:val="24"/>
                <w:szCs w:val="24"/>
              </w:rPr>
              <w:t>16</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Р.р.. Как написать статью.</w:t>
            </w:r>
          </w:p>
        </w:tc>
      </w:tr>
      <w:tr w:rsidR="00D979B2" w:rsidRPr="00CE5024" w:rsidTr="00D979B2">
        <w:tc>
          <w:tcPr>
            <w:tcW w:w="568" w:type="dxa"/>
          </w:tcPr>
          <w:p w:rsidR="00D979B2" w:rsidRPr="00CE5024" w:rsidRDefault="00D979B2" w:rsidP="00D979B2">
            <w:pPr>
              <w:rPr>
                <w:sz w:val="24"/>
                <w:szCs w:val="24"/>
              </w:rPr>
            </w:pPr>
            <w:r>
              <w:rPr>
                <w:sz w:val="24"/>
                <w:szCs w:val="24"/>
              </w:rPr>
              <w:t>17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Изложение по теме «Синтаксис и пунктуация». «Ир канаты ат була». </w:t>
            </w:r>
          </w:p>
        </w:tc>
      </w:tr>
      <w:tr w:rsidR="00D979B2" w:rsidRPr="00CE5024" w:rsidTr="00D979B2">
        <w:tc>
          <w:tcPr>
            <w:tcW w:w="568" w:type="dxa"/>
          </w:tcPr>
          <w:p w:rsidR="00D979B2" w:rsidRPr="00CE5024" w:rsidRDefault="00D979B2" w:rsidP="00D979B2">
            <w:pPr>
              <w:rPr>
                <w:sz w:val="24"/>
                <w:szCs w:val="24"/>
              </w:rPr>
            </w:pPr>
            <w:r>
              <w:rPr>
                <w:sz w:val="24"/>
                <w:szCs w:val="24"/>
              </w:rPr>
              <w:t>18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Согласные звуки и их состав.</w:t>
            </w:r>
          </w:p>
        </w:tc>
      </w:tr>
      <w:tr w:rsidR="00D979B2" w:rsidRPr="00CE5024" w:rsidTr="00D979B2">
        <w:tc>
          <w:tcPr>
            <w:tcW w:w="568" w:type="dxa"/>
          </w:tcPr>
          <w:p w:rsidR="00D979B2" w:rsidRPr="00CE5024" w:rsidRDefault="00D979B2" w:rsidP="00D979B2">
            <w:pPr>
              <w:rPr>
                <w:sz w:val="24"/>
                <w:szCs w:val="24"/>
              </w:rPr>
            </w:pPr>
            <w:r>
              <w:rPr>
                <w:sz w:val="24"/>
                <w:szCs w:val="24"/>
              </w:rPr>
              <w:t>19</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Согласные звуки (К, К, Г, </w:t>
            </w:r>
            <w:r>
              <w:rPr>
                <w:sz w:val="24"/>
                <w:szCs w:val="24"/>
                <w:lang w:val="en-US"/>
              </w:rPr>
              <w:t>F</w:t>
            </w:r>
            <w:r>
              <w:rPr>
                <w:sz w:val="24"/>
                <w:szCs w:val="24"/>
              </w:rPr>
              <w:t>)</w:t>
            </w:r>
          </w:p>
        </w:tc>
      </w:tr>
      <w:tr w:rsidR="00D979B2" w:rsidRPr="00CE5024" w:rsidTr="00D979B2">
        <w:tc>
          <w:tcPr>
            <w:tcW w:w="568" w:type="dxa"/>
          </w:tcPr>
          <w:p w:rsidR="00D979B2" w:rsidRPr="00CE5024" w:rsidRDefault="00D979B2" w:rsidP="00D979B2">
            <w:pPr>
              <w:rPr>
                <w:sz w:val="24"/>
                <w:szCs w:val="24"/>
              </w:rPr>
            </w:pPr>
            <w:r>
              <w:rPr>
                <w:sz w:val="24"/>
                <w:szCs w:val="24"/>
              </w:rPr>
              <w:t>20</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Согласные звуки (</w:t>
            </w:r>
            <w:r>
              <w:rPr>
                <w:sz w:val="24"/>
                <w:szCs w:val="24"/>
                <w:lang w:val="tt-RU"/>
              </w:rPr>
              <w:t>Һ, Х</w:t>
            </w:r>
            <w:r>
              <w:rPr>
                <w:sz w:val="24"/>
                <w:szCs w:val="24"/>
              </w:rPr>
              <w:t>)</w:t>
            </w:r>
          </w:p>
        </w:tc>
      </w:tr>
      <w:tr w:rsidR="00D979B2" w:rsidRPr="00CA4402" w:rsidTr="00D979B2">
        <w:tc>
          <w:tcPr>
            <w:tcW w:w="568" w:type="dxa"/>
          </w:tcPr>
          <w:p w:rsidR="00D979B2" w:rsidRPr="00CE5024" w:rsidRDefault="00D979B2" w:rsidP="00D979B2">
            <w:pPr>
              <w:rPr>
                <w:sz w:val="24"/>
                <w:szCs w:val="24"/>
              </w:rPr>
            </w:pPr>
            <w:r>
              <w:rPr>
                <w:sz w:val="24"/>
                <w:szCs w:val="24"/>
              </w:rPr>
              <w:t>21</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A4402" w:rsidRDefault="00D979B2" w:rsidP="00D979B2">
            <w:pPr>
              <w:rPr>
                <w:sz w:val="24"/>
                <w:szCs w:val="24"/>
                <w:lang w:val="tt-RU"/>
              </w:rPr>
            </w:pPr>
            <w:r>
              <w:rPr>
                <w:sz w:val="24"/>
                <w:szCs w:val="24"/>
                <w:lang w:val="tt-RU"/>
              </w:rPr>
              <w:t>Диктант по теме “Гласные и согласные звуки” “Сәлимә әби чәчкәләре”</w:t>
            </w:r>
          </w:p>
        </w:tc>
      </w:tr>
      <w:tr w:rsidR="00D979B2" w:rsidRPr="00CE5024" w:rsidTr="00D979B2">
        <w:tc>
          <w:tcPr>
            <w:tcW w:w="568" w:type="dxa"/>
          </w:tcPr>
          <w:p w:rsidR="00D979B2" w:rsidRPr="00CE5024" w:rsidRDefault="00D979B2" w:rsidP="00D979B2">
            <w:pPr>
              <w:rPr>
                <w:sz w:val="24"/>
                <w:szCs w:val="24"/>
              </w:rPr>
            </w:pPr>
            <w:r>
              <w:rPr>
                <w:sz w:val="24"/>
                <w:szCs w:val="24"/>
              </w:rPr>
              <w:t>22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Согласные звуки (Н и Ң)</w:t>
            </w:r>
          </w:p>
        </w:tc>
      </w:tr>
      <w:tr w:rsidR="00D979B2" w:rsidRPr="00CE5024" w:rsidTr="00D979B2">
        <w:tc>
          <w:tcPr>
            <w:tcW w:w="568" w:type="dxa"/>
          </w:tcPr>
          <w:p w:rsidR="00D979B2" w:rsidRPr="00CE5024" w:rsidRDefault="00D979B2" w:rsidP="00D979B2">
            <w:pPr>
              <w:rPr>
                <w:sz w:val="24"/>
                <w:szCs w:val="24"/>
              </w:rPr>
            </w:pPr>
            <w:r>
              <w:rPr>
                <w:sz w:val="24"/>
                <w:szCs w:val="24"/>
              </w:rPr>
              <w:lastRenderedPageBreak/>
              <w:t>23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Согласные звуки (</w:t>
            </w:r>
            <w:r>
              <w:rPr>
                <w:sz w:val="24"/>
                <w:szCs w:val="24"/>
                <w:lang w:val="en-US"/>
              </w:rPr>
              <w:t>W</w:t>
            </w:r>
            <w:r w:rsidRPr="00CA4402">
              <w:rPr>
                <w:sz w:val="24"/>
                <w:szCs w:val="24"/>
              </w:rPr>
              <w:t xml:space="preserve"> и В </w:t>
            </w:r>
            <w:r>
              <w:rPr>
                <w:sz w:val="24"/>
                <w:szCs w:val="24"/>
              </w:rPr>
              <w:t>)</w:t>
            </w:r>
          </w:p>
        </w:tc>
      </w:tr>
      <w:tr w:rsidR="00D979B2" w:rsidRPr="00CA4402" w:rsidTr="00D979B2">
        <w:tc>
          <w:tcPr>
            <w:tcW w:w="568" w:type="dxa"/>
          </w:tcPr>
          <w:p w:rsidR="00D979B2" w:rsidRPr="00CE5024" w:rsidRDefault="00D979B2" w:rsidP="00D979B2">
            <w:pPr>
              <w:rPr>
                <w:sz w:val="24"/>
                <w:szCs w:val="24"/>
              </w:rPr>
            </w:pPr>
            <w:r>
              <w:rPr>
                <w:sz w:val="24"/>
                <w:szCs w:val="24"/>
              </w:rPr>
              <w:t>24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A4402" w:rsidRDefault="00D979B2" w:rsidP="00D979B2">
            <w:pPr>
              <w:rPr>
                <w:sz w:val="24"/>
                <w:szCs w:val="24"/>
                <w:lang w:val="tt-RU"/>
              </w:rPr>
            </w:pPr>
            <w:r>
              <w:rPr>
                <w:sz w:val="24"/>
                <w:szCs w:val="24"/>
                <w:lang w:val="tt-RU"/>
              </w:rPr>
              <w:t>Изменение согласных в речи.</w:t>
            </w:r>
          </w:p>
        </w:tc>
      </w:tr>
      <w:tr w:rsidR="00D979B2" w:rsidRPr="00A819E8" w:rsidTr="00D979B2">
        <w:tc>
          <w:tcPr>
            <w:tcW w:w="568" w:type="dxa"/>
          </w:tcPr>
          <w:p w:rsidR="00D979B2" w:rsidRPr="00CE5024" w:rsidRDefault="00D979B2" w:rsidP="00D979B2">
            <w:pPr>
              <w:rPr>
                <w:sz w:val="24"/>
                <w:szCs w:val="24"/>
              </w:rPr>
            </w:pPr>
            <w:r>
              <w:rPr>
                <w:sz w:val="24"/>
                <w:szCs w:val="24"/>
              </w:rPr>
              <w:t>25</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A819E8" w:rsidRDefault="00D979B2" w:rsidP="00D979B2">
            <w:pPr>
              <w:rPr>
                <w:sz w:val="24"/>
                <w:szCs w:val="24"/>
              </w:rPr>
            </w:pPr>
            <w:r>
              <w:rPr>
                <w:sz w:val="24"/>
                <w:szCs w:val="24"/>
                <w:lang w:val="tt-RU"/>
              </w:rPr>
              <w:t>Контро</w:t>
            </w:r>
            <w:r>
              <w:rPr>
                <w:sz w:val="24"/>
                <w:szCs w:val="24"/>
              </w:rPr>
              <w:t>льное изложение  «Тамгалы сыерчык».</w:t>
            </w:r>
          </w:p>
        </w:tc>
      </w:tr>
      <w:tr w:rsidR="00D979B2" w:rsidRPr="00CE5024" w:rsidTr="00D979B2">
        <w:tc>
          <w:tcPr>
            <w:tcW w:w="568" w:type="dxa"/>
          </w:tcPr>
          <w:p w:rsidR="00D979B2" w:rsidRPr="00CE5024" w:rsidRDefault="00D979B2" w:rsidP="00D979B2">
            <w:pPr>
              <w:rPr>
                <w:sz w:val="24"/>
                <w:szCs w:val="24"/>
              </w:rPr>
            </w:pPr>
            <w:r>
              <w:rPr>
                <w:sz w:val="24"/>
                <w:szCs w:val="24"/>
              </w:rPr>
              <w:t>26</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Составление таблицы согласных.</w:t>
            </w:r>
          </w:p>
        </w:tc>
      </w:tr>
      <w:tr w:rsidR="00D979B2" w:rsidRPr="00CE5024" w:rsidTr="00D979B2">
        <w:tc>
          <w:tcPr>
            <w:tcW w:w="568" w:type="dxa"/>
          </w:tcPr>
          <w:p w:rsidR="00D979B2" w:rsidRPr="00CE5024" w:rsidRDefault="00D979B2" w:rsidP="00D979B2">
            <w:pPr>
              <w:rPr>
                <w:sz w:val="24"/>
                <w:szCs w:val="24"/>
              </w:rPr>
            </w:pPr>
            <w:r>
              <w:rPr>
                <w:sz w:val="24"/>
                <w:szCs w:val="24"/>
              </w:rPr>
              <w:t>27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 Слоги.</w:t>
            </w:r>
          </w:p>
        </w:tc>
      </w:tr>
      <w:tr w:rsidR="00D979B2" w:rsidRPr="00CE5024" w:rsidTr="00D979B2">
        <w:tc>
          <w:tcPr>
            <w:tcW w:w="568" w:type="dxa"/>
          </w:tcPr>
          <w:p w:rsidR="00D979B2" w:rsidRPr="00CE5024" w:rsidRDefault="00D979B2" w:rsidP="00D979B2">
            <w:pPr>
              <w:rPr>
                <w:sz w:val="24"/>
                <w:szCs w:val="24"/>
              </w:rPr>
            </w:pPr>
            <w:r>
              <w:rPr>
                <w:sz w:val="24"/>
                <w:szCs w:val="24"/>
              </w:rPr>
              <w:t>28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 Деловые бумаги. Справка.</w:t>
            </w:r>
          </w:p>
        </w:tc>
      </w:tr>
      <w:tr w:rsidR="00D979B2" w:rsidRPr="00CE5024" w:rsidTr="00D979B2">
        <w:tc>
          <w:tcPr>
            <w:tcW w:w="568" w:type="dxa"/>
          </w:tcPr>
          <w:p w:rsidR="00D979B2" w:rsidRPr="00CE5024" w:rsidRDefault="00D979B2" w:rsidP="00D979B2">
            <w:pPr>
              <w:rPr>
                <w:sz w:val="24"/>
                <w:szCs w:val="24"/>
              </w:rPr>
            </w:pPr>
            <w:r>
              <w:rPr>
                <w:sz w:val="24"/>
                <w:szCs w:val="24"/>
              </w:rPr>
              <w:t>29</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Ударение.</w:t>
            </w:r>
          </w:p>
        </w:tc>
      </w:tr>
      <w:tr w:rsidR="00D979B2" w:rsidRPr="00CE5024" w:rsidTr="00D979B2">
        <w:tc>
          <w:tcPr>
            <w:tcW w:w="568" w:type="dxa"/>
          </w:tcPr>
          <w:p w:rsidR="00D979B2" w:rsidRDefault="00D979B2" w:rsidP="00D979B2">
            <w:pPr>
              <w:rPr>
                <w:sz w:val="24"/>
                <w:szCs w:val="24"/>
              </w:rPr>
            </w:pPr>
            <w:r>
              <w:rPr>
                <w:sz w:val="24"/>
                <w:szCs w:val="24"/>
              </w:rPr>
              <w:t>30</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 Интонация. Виды интонаций.</w:t>
            </w:r>
          </w:p>
        </w:tc>
      </w:tr>
      <w:tr w:rsidR="00D979B2" w:rsidRPr="00CE5024" w:rsidTr="00D979B2">
        <w:tc>
          <w:tcPr>
            <w:tcW w:w="568" w:type="dxa"/>
          </w:tcPr>
          <w:p w:rsidR="00D979B2" w:rsidRDefault="00D979B2" w:rsidP="00D979B2">
            <w:pPr>
              <w:rPr>
                <w:sz w:val="24"/>
                <w:szCs w:val="24"/>
              </w:rPr>
            </w:pPr>
            <w:r>
              <w:rPr>
                <w:sz w:val="24"/>
                <w:szCs w:val="24"/>
              </w:rPr>
              <w:t>31</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Контрольный диктант по разделу «Фонетика и орфоэпия». «Жир маенын тарихы».</w:t>
            </w:r>
          </w:p>
        </w:tc>
      </w:tr>
      <w:tr w:rsidR="00D979B2" w:rsidRPr="00CE5024" w:rsidTr="00D979B2">
        <w:tc>
          <w:tcPr>
            <w:tcW w:w="568" w:type="dxa"/>
          </w:tcPr>
          <w:p w:rsidR="00D979B2" w:rsidRDefault="00D979B2" w:rsidP="00D979B2">
            <w:pPr>
              <w:rPr>
                <w:sz w:val="24"/>
                <w:szCs w:val="24"/>
              </w:rPr>
            </w:pPr>
            <w:r>
              <w:rPr>
                <w:sz w:val="24"/>
                <w:szCs w:val="24"/>
              </w:rPr>
              <w:t>32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Графика и орфография. Алфавит.</w:t>
            </w:r>
          </w:p>
        </w:tc>
      </w:tr>
      <w:tr w:rsidR="00D979B2" w:rsidRPr="00CE5024" w:rsidTr="00D979B2">
        <w:tc>
          <w:tcPr>
            <w:tcW w:w="568" w:type="dxa"/>
          </w:tcPr>
          <w:p w:rsidR="00D979B2" w:rsidRDefault="00D979B2" w:rsidP="00D979B2">
            <w:pPr>
              <w:rPr>
                <w:sz w:val="24"/>
                <w:szCs w:val="24"/>
              </w:rPr>
            </w:pPr>
            <w:r>
              <w:rPr>
                <w:sz w:val="24"/>
                <w:szCs w:val="24"/>
              </w:rPr>
              <w:t>33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Гласные звуки.</w:t>
            </w:r>
          </w:p>
        </w:tc>
      </w:tr>
      <w:tr w:rsidR="00D979B2" w:rsidRPr="00CE5024" w:rsidTr="00D979B2">
        <w:tc>
          <w:tcPr>
            <w:tcW w:w="568" w:type="dxa"/>
          </w:tcPr>
          <w:p w:rsidR="00D979B2" w:rsidRDefault="00D979B2" w:rsidP="00D979B2">
            <w:pPr>
              <w:rPr>
                <w:sz w:val="24"/>
                <w:szCs w:val="24"/>
              </w:rPr>
            </w:pPr>
            <w:r>
              <w:rPr>
                <w:sz w:val="24"/>
                <w:szCs w:val="24"/>
              </w:rPr>
              <w:t>34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Правописание звуков (О, </w:t>
            </w:r>
            <w:r>
              <w:rPr>
                <w:sz w:val="24"/>
                <w:szCs w:val="24"/>
                <w:lang w:val="tt-RU"/>
              </w:rPr>
              <w:t>Ө, Ы,Э</w:t>
            </w:r>
            <w:r>
              <w:rPr>
                <w:sz w:val="24"/>
                <w:szCs w:val="24"/>
              </w:rPr>
              <w:t xml:space="preserve"> )</w:t>
            </w:r>
          </w:p>
        </w:tc>
      </w:tr>
      <w:tr w:rsidR="00D979B2" w:rsidRPr="00A819E8" w:rsidTr="00D979B2">
        <w:tc>
          <w:tcPr>
            <w:tcW w:w="568" w:type="dxa"/>
          </w:tcPr>
          <w:p w:rsidR="00D979B2" w:rsidRDefault="00D979B2" w:rsidP="00D979B2">
            <w:pPr>
              <w:rPr>
                <w:sz w:val="24"/>
                <w:szCs w:val="24"/>
              </w:rPr>
            </w:pPr>
            <w:r>
              <w:rPr>
                <w:sz w:val="24"/>
                <w:szCs w:val="24"/>
              </w:rPr>
              <w:t>35</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A819E8" w:rsidRDefault="00D979B2" w:rsidP="00D979B2">
            <w:pPr>
              <w:rPr>
                <w:sz w:val="24"/>
                <w:szCs w:val="24"/>
                <w:lang w:val="tt-RU"/>
              </w:rPr>
            </w:pPr>
            <w:r>
              <w:rPr>
                <w:sz w:val="24"/>
                <w:szCs w:val="24"/>
                <w:lang w:val="tt-RU"/>
              </w:rPr>
              <w:t>Р.р. Сочинение (упр.339)</w:t>
            </w:r>
          </w:p>
        </w:tc>
      </w:tr>
      <w:tr w:rsidR="00D979B2" w:rsidRPr="00A819E8" w:rsidTr="00D979B2">
        <w:tc>
          <w:tcPr>
            <w:tcW w:w="568" w:type="dxa"/>
          </w:tcPr>
          <w:p w:rsidR="00D979B2" w:rsidRDefault="00D979B2" w:rsidP="00D979B2">
            <w:pPr>
              <w:rPr>
                <w:sz w:val="24"/>
                <w:szCs w:val="24"/>
              </w:rPr>
            </w:pPr>
            <w:r>
              <w:rPr>
                <w:sz w:val="24"/>
                <w:szCs w:val="24"/>
              </w:rPr>
              <w:t>36</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A819E8" w:rsidRDefault="00D979B2" w:rsidP="00D979B2">
            <w:pPr>
              <w:rPr>
                <w:sz w:val="24"/>
                <w:szCs w:val="24"/>
              </w:rPr>
            </w:pPr>
            <w:r>
              <w:rPr>
                <w:sz w:val="24"/>
                <w:szCs w:val="24"/>
              </w:rPr>
              <w:t xml:space="preserve">Правописание  букв </w:t>
            </w:r>
            <w:r>
              <w:rPr>
                <w:sz w:val="24"/>
                <w:szCs w:val="24"/>
                <w:lang w:val="tt-RU"/>
              </w:rPr>
              <w:t>Е,</w:t>
            </w:r>
            <w:r>
              <w:rPr>
                <w:sz w:val="24"/>
                <w:szCs w:val="24"/>
              </w:rPr>
              <w:t xml:space="preserve">ё, ю я </w:t>
            </w:r>
          </w:p>
        </w:tc>
      </w:tr>
      <w:tr w:rsidR="00D979B2" w:rsidRPr="00CE5024" w:rsidTr="00D979B2">
        <w:tc>
          <w:tcPr>
            <w:tcW w:w="568" w:type="dxa"/>
          </w:tcPr>
          <w:p w:rsidR="00D979B2" w:rsidRDefault="00D979B2" w:rsidP="00D979B2">
            <w:pPr>
              <w:rPr>
                <w:sz w:val="24"/>
                <w:szCs w:val="24"/>
              </w:rPr>
            </w:pPr>
            <w:r>
              <w:rPr>
                <w:sz w:val="24"/>
                <w:szCs w:val="24"/>
              </w:rPr>
              <w:t>37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Буквы, обозначающие согласные звуки.</w:t>
            </w:r>
          </w:p>
        </w:tc>
      </w:tr>
      <w:tr w:rsidR="00D979B2" w:rsidRPr="00CE5024" w:rsidTr="00D979B2">
        <w:tc>
          <w:tcPr>
            <w:tcW w:w="568" w:type="dxa"/>
          </w:tcPr>
          <w:p w:rsidR="00D979B2" w:rsidRDefault="00D979B2" w:rsidP="00D979B2">
            <w:pPr>
              <w:rPr>
                <w:sz w:val="24"/>
                <w:szCs w:val="24"/>
              </w:rPr>
            </w:pPr>
            <w:r>
              <w:rPr>
                <w:sz w:val="24"/>
                <w:szCs w:val="24"/>
              </w:rPr>
              <w:t>38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lang w:val="tt-RU"/>
              </w:rPr>
              <w:t xml:space="preserve">Правописание букв  </w:t>
            </w:r>
            <w:r>
              <w:rPr>
                <w:sz w:val="24"/>
                <w:szCs w:val="24"/>
              </w:rPr>
              <w:t xml:space="preserve"> </w:t>
            </w:r>
            <w:r>
              <w:rPr>
                <w:sz w:val="24"/>
                <w:szCs w:val="24"/>
                <w:lang w:val="tt-RU"/>
              </w:rPr>
              <w:t>Ч, Ж, В.</w:t>
            </w:r>
          </w:p>
        </w:tc>
      </w:tr>
      <w:tr w:rsidR="00D979B2" w:rsidRPr="00CE5024" w:rsidTr="00D979B2">
        <w:tc>
          <w:tcPr>
            <w:tcW w:w="568" w:type="dxa"/>
          </w:tcPr>
          <w:p w:rsidR="00D979B2" w:rsidRDefault="00D979B2" w:rsidP="00D979B2">
            <w:pPr>
              <w:rPr>
                <w:sz w:val="24"/>
                <w:szCs w:val="24"/>
              </w:rPr>
            </w:pPr>
            <w:r>
              <w:rPr>
                <w:sz w:val="24"/>
                <w:szCs w:val="24"/>
              </w:rPr>
              <w:t>39</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Обозначение звуков ( К и </w:t>
            </w:r>
            <w:r>
              <w:rPr>
                <w:sz w:val="24"/>
                <w:szCs w:val="24"/>
                <w:lang w:val="en-US"/>
              </w:rPr>
              <w:t>F</w:t>
            </w:r>
            <w:r>
              <w:rPr>
                <w:sz w:val="24"/>
                <w:szCs w:val="24"/>
              </w:rPr>
              <w:t>) на письме</w:t>
            </w:r>
          </w:p>
        </w:tc>
      </w:tr>
      <w:tr w:rsidR="00D979B2" w:rsidRPr="00CE5024" w:rsidTr="00D979B2">
        <w:tc>
          <w:tcPr>
            <w:tcW w:w="568" w:type="dxa"/>
          </w:tcPr>
          <w:p w:rsidR="00D979B2" w:rsidRDefault="00D979B2" w:rsidP="00D979B2">
            <w:pPr>
              <w:rPr>
                <w:sz w:val="24"/>
                <w:szCs w:val="24"/>
              </w:rPr>
            </w:pPr>
            <w:r>
              <w:rPr>
                <w:sz w:val="24"/>
                <w:szCs w:val="24"/>
              </w:rPr>
              <w:t>40</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Диктант  по теме «согласные звуки» «Туган ягым»</w:t>
            </w:r>
          </w:p>
        </w:tc>
      </w:tr>
      <w:tr w:rsidR="00D979B2" w:rsidRPr="002C1020" w:rsidTr="00D979B2">
        <w:tc>
          <w:tcPr>
            <w:tcW w:w="568" w:type="dxa"/>
          </w:tcPr>
          <w:p w:rsidR="00D979B2" w:rsidRDefault="00D979B2" w:rsidP="00D979B2">
            <w:pPr>
              <w:rPr>
                <w:sz w:val="24"/>
                <w:szCs w:val="24"/>
              </w:rPr>
            </w:pPr>
            <w:r>
              <w:rPr>
                <w:sz w:val="24"/>
                <w:szCs w:val="24"/>
              </w:rPr>
              <w:t>41</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2C1020" w:rsidRDefault="00D979B2" w:rsidP="00D979B2">
            <w:pPr>
              <w:rPr>
                <w:sz w:val="24"/>
                <w:szCs w:val="24"/>
                <w:lang w:val="tt-RU"/>
              </w:rPr>
            </w:pPr>
            <w:r>
              <w:rPr>
                <w:sz w:val="24"/>
                <w:szCs w:val="24"/>
              </w:rPr>
              <w:t>Обозначение звуков ( Җ, Й, Х,</w:t>
            </w:r>
            <w:r>
              <w:rPr>
                <w:sz w:val="24"/>
                <w:szCs w:val="24"/>
                <w:lang w:val="tt-RU"/>
              </w:rPr>
              <w:t xml:space="preserve"> </w:t>
            </w:r>
            <w:r>
              <w:rPr>
                <w:sz w:val="24"/>
                <w:szCs w:val="24"/>
              </w:rPr>
              <w:t>Һ,</w:t>
            </w:r>
            <w:r>
              <w:rPr>
                <w:sz w:val="24"/>
                <w:szCs w:val="24"/>
                <w:lang w:val="tt-RU"/>
              </w:rPr>
              <w:t xml:space="preserve"> Н</w:t>
            </w:r>
            <w:r>
              <w:rPr>
                <w:sz w:val="24"/>
                <w:szCs w:val="24"/>
              </w:rPr>
              <w:t xml:space="preserve"> и </w:t>
            </w:r>
            <w:r>
              <w:rPr>
                <w:sz w:val="24"/>
                <w:szCs w:val="24"/>
                <w:lang w:val="tt-RU"/>
              </w:rPr>
              <w:t>Ң</w:t>
            </w:r>
            <w:r>
              <w:rPr>
                <w:sz w:val="24"/>
                <w:szCs w:val="24"/>
              </w:rPr>
              <w:t>) на письме</w:t>
            </w:r>
            <w:r>
              <w:rPr>
                <w:sz w:val="24"/>
                <w:szCs w:val="24"/>
                <w:lang w:val="tt-RU"/>
              </w:rPr>
              <w:t>.</w:t>
            </w:r>
          </w:p>
        </w:tc>
      </w:tr>
      <w:tr w:rsidR="00D979B2" w:rsidRPr="00CE5024" w:rsidTr="00D979B2">
        <w:tc>
          <w:tcPr>
            <w:tcW w:w="568" w:type="dxa"/>
          </w:tcPr>
          <w:p w:rsidR="00D979B2" w:rsidRDefault="00D979B2" w:rsidP="00D979B2">
            <w:pPr>
              <w:rPr>
                <w:sz w:val="24"/>
                <w:szCs w:val="24"/>
              </w:rPr>
            </w:pPr>
            <w:r>
              <w:rPr>
                <w:sz w:val="24"/>
                <w:szCs w:val="24"/>
              </w:rPr>
              <w:t>42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lang w:val="tt-RU"/>
              </w:rPr>
              <w:t xml:space="preserve">Правописание букв  </w:t>
            </w:r>
            <w:r>
              <w:rPr>
                <w:sz w:val="24"/>
                <w:szCs w:val="24"/>
              </w:rPr>
              <w:t xml:space="preserve"> ъ и ь.</w:t>
            </w:r>
          </w:p>
        </w:tc>
      </w:tr>
      <w:tr w:rsidR="00D979B2" w:rsidRPr="00CE5024" w:rsidTr="00D979B2">
        <w:tc>
          <w:tcPr>
            <w:tcW w:w="568" w:type="dxa"/>
          </w:tcPr>
          <w:p w:rsidR="00D979B2" w:rsidRDefault="00D979B2" w:rsidP="00D979B2">
            <w:pPr>
              <w:rPr>
                <w:sz w:val="24"/>
                <w:szCs w:val="24"/>
              </w:rPr>
            </w:pPr>
            <w:r>
              <w:rPr>
                <w:sz w:val="24"/>
                <w:szCs w:val="24"/>
              </w:rPr>
              <w:t>43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Перенос слов.</w:t>
            </w:r>
          </w:p>
        </w:tc>
      </w:tr>
      <w:tr w:rsidR="00D979B2" w:rsidRPr="00CE5024" w:rsidTr="00D979B2">
        <w:tc>
          <w:tcPr>
            <w:tcW w:w="568" w:type="dxa"/>
          </w:tcPr>
          <w:p w:rsidR="00D979B2" w:rsidRDefault="00D979B2" w:rsidP="00D979B2">
            <w:pPr>
              <w:rPr>
                <w:sz w:val="24"/>
                <w:szCs w:val="24"/>
              </w:rPr>
            </w:pPr>
            <w:r>
              <w:rPr>
                <w:sz w:val="24"/>
                <w:szCs w:val="24"/>
              </w:rPr>
              <w:t>44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Повторение  по теме «Фонетика, орфоэпия, графика и орфография».</w:t>
            </w:r>
          </w:p>
        </w:tc>
      </w:tr>
      <w:tr w:rsidR="00D979B2" w:rsidRPr="00CE5024" w:rsidTr="00D979B2">
        <w:tc>
          <w:tcPr>
            <w:tcW w:w="568" w:type="dxa"/>
          </w:tcPr>
          <w:p w:rsidR="00D979B2" w:rsidRDefault="00D979B2" w:rsidP="00D979B2">
            <w:pPr>
              <w:rPr>
                <w:sz w:val="24"/>
                <w:szCs w:val="24"/>
              </w:rPr>
            </w:pPr>
            <w:r>
              <w:rPr>
                <w:sz w:val="24"/>
                <w:szCs w:val="24"/>
              </w:rPr>
              <w:t>45</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Контрольный диктант по разделу «Фоне- тика. Орфография». «Эдэп башы - тел».</w:t>
            </w:r>
          </w:p>
        </w:tc>
      </w:tr>
      <w:tr w:rsidR="00D979B2" w:rsidRPr="00CE5024" w:rsidTr="00D979B2">
        <w:tc>
          <w:tcPr>
            <w:tcW w:w="568" w:type="dxa"/>
          </w:tcPr>
          <w:p w:rsidR="00D979B2" w:rsidRDefault="00D979B2" w:rsidP="00D979B2">
            <w:pPr>
              <w:rPr>
                <w:sz w:val="24"/>
                <w:szCs w:val="24"/>
              </w:rPr>
            </w:pPr>
            <w:r>
              <w:rPr>
                <w:sz w:val="24"/>
                <w:szCs w:val="24"/>
              </w:rPr>
              <w:t>46</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Лексикология  и  культура речи.</w:t>
            </w:r>
          </w:p>
        </w:tc>
      </w:tr>
      <w:tr w:rsidR="00D979B2" w:rsidRPr="00CE5024" w:rsidTr="00D979B2">
        <w:tc>
          <w:tcPr>
            <w:tcW w:w="568" w:type="dxa"/>
          </w:tcPr>
          <w:p w:rsidR="00D979B2" w:rsidRDefault="00D979B2" w:rsidP="00D979B2">
            <w:pPr>
              <w:rPr>
                <w:sz w:val="24"/>
                <w:szCs w:val="24"/>
              </w:rPr>
            </w:pPr>
            <w:r>
              <w:rPr>
                <w:sz w:val="24"/>
                <w:szCs w:val="24"/>
              </w:rPr>
              <w:t>47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Многозначные слова.</w:t>
            </w:r>
          </w:p>
        </w:tc>
      </w:tr>
      <w:tr w:rsidR="00D979B2" w:rsidRPr="00CE5024" w:rsidTr="00D979B2">
        <w:tc>
          <w:tcPr>
            <w:tcW w:w="568" w:type="dxa"/>
          </w:tcPr>
          <w:p w:rsidR="00D979B2" w:rsidRDefault="00D979B2" w:rsidP="00D979B2">
            <w:pPr>
              <w:rPr>
                <w:sz w:val="24"/>
                <w:szCs w:val="24"/>
              </w:rPr>
            </w:pPr>
            <w:r>
              <w:rPr>
                <w:sz w:val="24"/>
                <w:szCs w:val="24"/>
              </w:rPr>
              <w:t>48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Прямое и переносное значение слова</w:t>
            </w:r>
          </w:p>
        </w:tc>
      </w:tr>
      <w:tr w:rsidR="00D979B2" w:rsidRPr="00CE5024" w:rsidTr="00D979B2">
        <w:tc>
          <w:tcPr>
            <w:tcW w:w="568" w:type="dxa"/>
          </w:tcPr>
          <w:p w:rsidR="00D979B2" w:rsidRDefault="00D979B2" w:rsidP="00D979B2">
            <w:pPr>
              <w:rPr>
                <w:sz w:val="24"/>
                <w:szCs w:val="24"/>
              </w:rPr>
            </w:pPr>
            <w:r>
              <w:rPr>
                <w:sz w:val="24"/>
                <w:szCs w:val="24"/>
              </w:rPr>
              <w:t>50</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Омонимы.</w:t>
            </w:r>
          </w:p>
        </w:tc>
      </w:tr>
      <w:tr w:rsidR="00D979B2" w:rsidRPr="00CE5024" w:rsidTr="00D979B2">
        <w:tc>
          <w:tcPr>
            <w:tcW w:w="568" w:type="dxa"/>
          </w:tcPr>
          <w:p w:rsidR="00D979B2" w:rsidRDefault="00D979B2" w:rsidP="00D979B2">
            <w:pPr>
              <w:rPr>
                <w:sz w:val="24"/>
                <w:szCs w:val="24"/>
              </w:rPr>
            </w:pPr>
            <w:r>
              <w:rPr>
                <w:sz w:val="24"/>
                <w:szCs w:val="24"/>
              </w:rPr>
              <w:t>51</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Синонимы.</w:t>
            </w:r>
          </w:p>
        </w:tc>
      </w:tr>
      <w:tr w:rsidR="00D979B2" w:rsidRPr="00CE5024" w:rsidTr="00D979B2">
        <w:tc>
          <w:tcPr>
            <w:tcW w:w="568" w:type="dxa"/>
          </w:tcPr>
          <w:p w:rsidR="00D979B2" w:rsidRDefault="00D979B2" w:rsidP="00D979B2">
            <w:pPr>
              <w:rPr>
                <w:sz w:val="24"/>
                <w:szCs w:val="24"/>
              </w:rPr>
            </w:pPr>
            <w:r>
              <w:rPr>
                <w:sz w:val="24"/>
                <w:szCs w:val="24"/>
              </w:rPr>
              <w:t>52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Антонимы.</w:t>
            </w:r>
          </w:p>
        </w:tc>
      </w:tr>
      <w:tr w:rsidR="00D979B2" w:rsidRPr="00CE5024" w:rsidTr="00D979B2">
        <w:tc>
          <w:tcPr>
            <w:tcW w:w="568" w:type="dxa"/>
          </w:tcPr>
          <w:p w:rsidR="00D979B2" w:rsidRDefault="00D979B2" w:rsidP="00D979B2">
            <w:pPr>
              <w:rPr>
                <w:sz w:val="24"/>
                <w:szCs w:val="24"/>
              </w:rPr>
            </w:pPr>
            <w:r>
              <w:rPr>
                <w:sz w:val="24"/>
                <w:szCs w:val="24"/>
              </w:rPr>
              <w:t>53.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Фразеологизмы.</w:t>
            </w:r>
          </w:p>
        </w:tc>
      </w:tr>
      <w:tr w:rsidR="00D979B2" w:rsidRPr="00CE5024" w:rsidTr="00D979B2">
        <w:tc>
          <w:tcPr>
            <w:tcW w:w="568" w:type="dxa"/>
          </w:tcPr>
          <w:p w:rsidR="00D979B2" w:rsidRDefault="00D979B2" w:rsidP="00D979B2">
            <w:pPr>
              <w:rPr>
                <w:sz w:val="24"/>
                <w:szCs w:val="24"/>
              </w:rPr>
            </w:pPr>
            <w:r>
              <w:rPr>
                <w:sz w:val="24"/>
                <w:szCs w:val="24"/>
              </w:rPr>
              <w:t>54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Изложение по разделу «Лексикология». «Чишмэлэр».</w:t>
            </w:r>
          </w:p>
        </w:tc>
      </w:tr>
      <w:tr w:rsidR="00D979B2" w:rsidRPr="00CE5024" w:rsidTr="00D979B2">
        <w:tc>
          <w:tcPr>
            <w:tcW w:w="568" w:type="dxa"/>
          </w:tcPr>
          <w:p w:rsidR="00D979B2" w:rsidRDefault="00D979B2" w:rsidP="00D979B2">
            <w:pPr>
              <w:rPr>
                <w:sz w:val="24"/>
                <w:szCs w:val="24"/>
              </w:rPr>
            </w:pPr>
            <w:r>
              <w:rPr>
                <w:sz w:val="24"/>
                <w:szCs w:val="24"/>
              </w:rPr>
              <w:t>55-56</w:t>
            </w:r>
          </w:p>
        </w:tc>
        <w:tc>
          <w:tcPr>
            <w:tcW w:w="709" w:type="dxa"/>
          </w:tcPr>
          <w:p w:rsidR="00D979B2" w:rsidRPr="00CE5024" w:rsidRDefault="00D979B2" w:rsidP="00D979B2">
            <w:pPr>
              <w:rPr>
                <w:sz w:val="24"/>
                <w:szCs w:val="24"/>
              </w:rPr>
            </w:pPr>
            <w:r>
              <w:rPr>
                <w:sz w:val="24"/>
                <w:szCs w:val="24"/>
              </w:rPr>
              <w:t>2</w:t>
            </w:r>
          </w:p>
        </w:tc>
        <w:tc>
          <w:tcPr>
            <w:tcW w:w="8505" w:type="dxa"/>
          </w:tcPr>
          <w:p w:rsidR="00D979B2" w:rsidRPr="00CE5024" w:rsidRDefault="00D979B2" w:rsidP="00D979B2">
            <w:pPr>
              <w:rPr>
                <w:sz w:val="24"/>
                <w:szCs w:val="24"/>
              </w:rPr>
            </w:pPr>
            <w:r>
              <w:rPr>
                <w:sz w:val="24"/>
                <w:szCs w:val="24"/>
              </w:rPr>
              <w:t>Словарный состав  татарского языка.</w:t>
            </w:r>
          </w:p>
        </w:tc>
      </w:tr>
      <w:tr w:rsidR="00D979B2" w:rsidRPr="00CE5024" w:rsidTr="00D979B2">
        <w:tc>
          <w:tcPr>
            <w:tcW w:w="568" w:type="dxa"/>
          </w:tcPr>
          <w:p w:rsidR="00D979B2" w:rsidRDefault="00D979B2" w:rsidP="00D979B2">
            <w:pPr>
              <w:rPr>
                <w:sz w:val="24"/>
                <w:szCs w:val="24"/>
              </w:rPr>
            </w:pPr>
            <w:r>
              <w:rPr>
                <w:sz w:val="24"/>
                <w:szCs w:val="24"/>
              </w:rPr>
              <w:t>57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Исторические слова, архаизмы, неологизмы.</w:t>
            </w:r>
          </w:p>
        </w:tc>
      </w:tr>
      <w:tr w:rsidR="00D979B2" w:rsidRPr="00CE5024" w:rsidTr="00D979B2">
        <w:tc>
          <w:tcPr>
            <w:tcW w:w="568" w:type="dxa"/>
          </w:tcPr>
          <w:p w:rsidR="00D979B2" w:rsidRDefault="00D979B2" w:rsidP="00D979B2">
            <w:pPr>
              <w:rPr>
                <w:sz w:val="24"/>
                <w:szCs w:val="24"/>
              </w:rPr>
            </w:pPr>
            <w:r>
              <w:rPr>
                <w:sz w:val="24"/>
                <w:szCs w:val="24"/>
              </w:rPr>
              <w:t>58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 xml:space="preserve">Словари. Виды словарей. </w:t>
            </w:r>
          </w:p>
        </w:tc>
      </w:tr>
      <w:tr w:rsidR="00D979B2" w:rsidRPr="00CE5024" w:rsidTr="00D979B2">
        <w:tc>
          <w:tcPr>
            <w:tcW w:w="568" w:type="dxa"/>
          </w:tcPr>
          <w:p w:rsidR="00D979B2" w:rsidRDefault="00D979B2" w:rsidP="00D979B2">
            <w:pPr>
              <w:rPr>
                <w:sz w:val="24"/>
                <w:szCs w:val="24"/>
              </w:rPr>
            </w:pPr>
            <w:r>
              <w:rPr>
                <w:sz w:val="24"/>
                <w:szCs w:val="24"/>
              </w:rPr>
              <w:t>59</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Повторение  по разделу «Лексикология и культура речи».</w:t>
            </w:r>
          </w:p>
        </w:tc>
      </w:tr>
      <w:tr w:rsidR="00D979B2" w:rsidRPr="00CE5024" w:rsidTr="00D979B2">
        <w:tc>
          <w:tcPr>
            <w:tcW w:w="568" w:type="dxa"/>
          </w:tcPr>
          <w:p w:rsidR="00D979B2" w:rsidRDefault="00D979B2" w:rsidP="00D979B2">
            <w:pPr>
              <w:rPr>
                <w:sz w:val="24"/>
                <w:szCs w:val="24"/>
              </w:rPr>
            </w:pPr>
            <w:r>
              <w:rPr>
                <w:sz w:val="24"/>
                <w:szCs w:val="24"/>
              </w:rPr>
              <w:t>60</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Контрольный диктант по разделу «Лексикология» «Жэй».</w:t>
            </w:r>
          </w:p>
        </w:tc>
      </w:tr>
      <w:tr w:rsidR="00D979B2" w:rsidRPr="00CE5024" w:rsidTr="00D979B2">
        <w:tc>
          <w:tcPr>
            <w:tcW w:w="568" w:type="dxa"/>
          </w:tcPr>
          <w:p w:rsidR="00D979B2" w:rsidRDefault="00D979B2" w:rsidP="00D979B2">
            <w:pPr>
              <w:rPr>
                <w:sz w:val="24"/>
                <w:szCs w:val="24"/>
              </w:rPr>
            </w:pPr>
            <w:r>
              <w:rPr>
                <w:sz w:val="24"/>
                <w:szCs w:val="24"/>
              </w:rPr>
              <w:t>61</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Состав слова.</w:t>
            </w:r>
          </w:p>
        </w:tc>
      </w:tr>
      <w:tr w:rsidR="00D979B2" w:rsidRPr="00CE5024" w:rsidTr="00D979B2">
        <w:tc>
          <w:tcPr>
            <w:tcW w:w="568" w:type="dxa"/>
          </w:tcPr>
          <w:p w:rsidR="00D979B2" w:rsidRDefault="00D979B2" w:rsidP="00D979B2">
            <w:pPr>
              <w:rPr>
                <w:sz w:val="24"/>
                <w:szCs w:val="24"/>
              </w:rPr>
            </w:pP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Контрольное сочинение по разделу «Лексикология» «Туган тел».</w:t>
            </w:r>
          </w:p>
        </w:tc>
      </w:tr>
      <w:tr w:rsidR="00D979B2" w:rsidRPr="00CE5024" w:rsidTr="00D979B2">
        <w:tc>
          <w:tcPr>
            <w:tcW w:w="568" w:type="dxa"/>
          </w:tcPr>
          <w:p w:rsidR="00D979B2" w:rsidRDefault="00D979B2" w:rsidP="00D979B2">
            <w:pPr>
              <w:rPr>
                <w:sz w:val="24"/>
                <w:szCs w:val="24"/>
              </w:rPr>
            </w:pPr>
            <w:r>
              <w:rPr>
                <w:sz w:val="24"/>
                <w:szCs w:val="24"/>
              </w:rPr>
              <w:t>62</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Значимые части слова. Корень и суффикс.</w:t>
            </w:r>
          </w:p>
        </w:tc>
      </w:tr>
      <w:tr w:rsidR="00D979B2" w:rsidRPr="00CE5024" w:rsidTr="00D979B2">
        <w:tc>
          <w:tcPr>
            <w:tcW w:w="568" w:type="dxa"/>
          </w:tcPr>
          <w:p w:rsidR="00D979B2" w:rsidRDefault="00D979B2" w:rsidP="00D979B2">
            <w:pPr>
              <w:rPr>
                <w:sz w:val="24"/>
                <w:szCs w:val="24"/>
              </w:rPr>
            </w:pPr>
            <w:r>
              <w:rPr>
                <w:sz w:val="24"/>
                <w:szCs w:val="24"/>
              </w:rPr>
              <w:t>63</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Словообразующие и словоизменяющие суффиксы.</w:t>
            </w:r>
          </w:p>
        </w:tc>
      </w:tr>
      <w:tr w:rsidR="00D979B2" w:rsidRPr="00CE5024" w:rsidTr="00D979B2">
        <w:tc>
          <w:tcPr>
            <w:tcW w:w="568" w:type="dxa"/>
          </w:tcPr>
          <w:p w:rsidR="00D979B2" w:rsidRDefault="00D979B2" w:rsidP="00D979B2">
            <w:pPr>
              <w:rPr>
                <w:sz w:val="24"/>
                <w:szCs w:val="24"/>
              </w:rPr>
            </w:pPr>
            <w:r>
              <w:rPr>
                <w:sz w:val="24"/>
                <w:szCs w:val="24"/>
              </w:rPr>
              <w:t>64</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Корень и основа слова. Словообразующие  суффиксы.</w:t>
            </w:r>
          </w:p>
        </w:tc>
      </w:tr>
      <w:tr w:rsidR="00D979B2" w:rsidRPr="00CE5024" w:rsidTr="00D979B2">
        <w:tc>
          <w:tcPr>
            <w:tcW w:w="568" w:type="dxa"/>
          </w:tcPr>
          <w:p w:rsidR="00D979B2" w:rsidRDefault="00D979B2" w:rsidP="00D979B2">
            <w:pPr>
              <w:rPr>
                <w:sz w:val="24"/>
                <w:szCs w:val="24"/>
              </w:rPr>
            </w:pPr>
            <w:r>
              <w:rPr>
                <w:sz w:val="24"/>
                <w:szCs w:val="24"/>
              </w:rPr>
              <w:t>65</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Парные и составные слова.</w:t>
            </w:r>
          </w:p>
        </w:tc>
      </w:tr>
      <w:tr w:rsidR="00D979B2" w:rsidRPr="00CE5024" w:rsidTr="00D979B2">
        <w:tc>
          <w:tcPr>
            <w:tcW w:w="568" w:type="dxa"/>
          </w:tcPr>
          <w:p w:rsidR="00D979B2" w:rsidRDefault="00D979B2" w:rsidP="00D979B2">
            <w:pPr>
              <w:rPr>
                <w:sz w:val="24"/>
                <w:szCs w:val="24"/>
              </w:rPr>
            </w:pPr>
            <w:r>
              <w:rPr>
                <w:sz w:val="24"/>
                <w:szCs w:val="24"/>
              </w:rPr>
              <w:t>66</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Итоговой контрольный диктант. «Балыкта».</w:t>
            </w:r>
          </w:p>
        </w:tc>
      </w:tr>
      <w:tr w:rsidR="00D979B2" w:rsidRPr="00CE5024" w:rsidTr="00D979B2">
        <w:tc>
          <w:tcPr>
            <w:tcW w:w="568" w:type="dxa"/>
          </w:tcPr>
          <w:p w:rsidR="00D979B2" w:rsidRDefault="00D979B2" w:rsidP="00D979B2">
            <w:pPr>
              <w:rPr>
                <w:sz w:val="24"/>
                <w:szCs w:val="24"/>
              </w:rPr>
            </w:pPr>
            <w:r>
              <w:rPr>
                <w:sz w:val="24"/>
                <w:szCs w:val="24"/>
              </w:rPr>
              <w:t>67</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Сложносокращенные слова. Абревиатуры.</w:t>
            </w:r>
          </w:p>
        </w:tc>
      </w:tr>
      <w:tr w:rsidR="00D979B2" w:rsidRPr="00CE5024" w:rsidTr="00D979B2">
        <w:tc>
          <w:tcPr>
            <w:tcW w:w="568" w:type="dxa"/>
          </w:tcPr>
          <w:p w:rsidR="00D979B2" w:rsidRDefault="00D979B2" w:rsidP="00D979B2">
            <w:pPr>
              <w:rPr>
                <w:sz w:val="24"/>
                <w:szCs w:val="24"/>
              </w:rPr>
            </w:pPr>
            <w:r>
              <w:rPr>
                <w:sz w:val="24"/>
                <w:szCs w:val="24"/>
              </w:rPr>
              <w:t>68</w:t>
            </w:r>
          </w:p>
        </w:tc>
        <w:tc>
          <w:tcPr>
            <w:tcW w:w="709" w:type="dxa"/>
          </w:tcPr>
          <w:p w:rsidR="00D979B2" w:rsidRPr="00CE5024" w:rsidRDefault="00D979B2" w:rsidP="00D979B2">
            <w:pPr>
              <w:rPr>
                <w:sz w:val="24"/>
                <w:szCs w:val="24"/>
              </w:rPr>
            </w:pPr>
            <w:r>
              <w:rPr>
                <w:sz w:val="24"/>
                <w:szCs w:val="24"/>
              </w:rPr>
              <w:t>1</w:t>
            </w:r>
          </w:p>
        </w:tc>
        <w:tc>
          <w:tcPr>
            <w:tcW w:w="8505" w:type="dxa"/>
          </w:tcPr>
          <w:p w:rsidR="00D979B2" w:rsidRPr="00CE5024" w:rsidRDefault="00D979B2" w:rsidP="00D979B2">
            <w:pPr>
              <w:rPr>
                <w:sz w:val="24"/>
                <w:szCs w:val="24"/>
              </w:rPr>
            </w:pPr>
            <w:r>
              <w:rPr>
                <w:sz w:val="24"/>
                <w:szCs w:val="24"/>
              </w:rPr>
              <w:t>Повторение и обобщение пройденного за год.</w:t>
            </w:r>
          </w:p>
        </w:tc>
      </w:tr>
    </w:tbl>
    <w:p w:rsidR="00D979B2" w:rsidRDefault="00D979B2" w:rsidP="0051423D">
      <w:pPr>
        <w:jc w:val="center"/>
        <w:rPr>
          <w:rFonts w:ascii="Times New Roman" w:hAnsi="Times New Roman" w:cs="Times New Roman"/>
          <w:b/>
          <w:sz w:val="24"/>
          <w:szCs w:val="24"/>
        </w:rPr>
      </w:pPr>
      <w:r>
        <w:rPr>
          <w:rFonts w:ascii="Times New Roman" w:hAnsi="Times New Roman" w:cs="Times New Roman"/>
          <w:b/>
          <w:sz w:val="24"/>
          <w:szCs w:val="24"/>
        </w:rPr>
        <w:t>6 класс</w:t>
      </w:r>
    </w:p>
    <w:p w:rsidR="00D979B2" w:rsidRDefault="00D979B2" w:rsidP="0051423D">
      <w:pPr>
        <w:jc w:val="center"/>
        <w:rPr>
          <w:rFonts w:ascii="Times New Roman" w:hAnsi="Times New Roman" w:cs="Times New Roman"/>
          <w:b/>
          <w:sz w:val="24"/>
          <w:szCs w:val="24"/>
        </w:rPr>
      </w:pP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6"/>
        <w:gridCol w:w="6794"/>
        <w:gridCol w:w="850"/>
      </w:tblGrid>
      <w:tr w:rsidR="00D979B2" w:rsidRPr="00CE5C45" w:rsidTr="00BF4E6E">
        <w:trPr>
          <w:cantSplit/>
          <w:trHeight w:val="1134"/>
          <w:jc w:val="center"/>
        </w:trPr>
        <w:tc>
          <w:tcPr>
            <w:tcW w:w="856" w:type="dxa"/>
            <w:tcBorders>
              <w:bottom w:val="single" w:sz="4" w:space="0" w:color="000000"/>
            </w:tcBorders>
            <w:shd w:val="clear" w:color="auto" w:fill="auto"/>
            <w:vAlign w:val="center"/>
          </w:tcPr>
          <w:p w:rsidR="00D979B2" w:rsidRPr="00CE5C45" w:rsidRDefault="00D979B2" w:rsidP="00D979B2">
            <w:pPr>
              <w:spacing w:after="0" w:line="240" w:lineRule="auto"/>
              <w:jc w:val="center"/>
              <w:rPr>
                <w:rFonts w:ascii="Times New Roman" w:eastAsia="Times New Roman" w:hAnsi="Times New Roman" w:cs="Times New Roman"/>
                <w:b/>
                <w:lang w:val="tt-RU"/>
              </w:rPr>
            </w:pPr>
            <w:r w:rsidRPr="00CE5C45">
              <w:rPr>
                <w:rFonts w:ascii="Times New Roman" w:eastAsia="Times New Roman" w:hAnsi="Times New Roman" w:cs="Times New Roman"/>
                <w:b/>
                <w:lang w:val="tt-RU"/>
              </w:rPr>
              <w:lastRenderedPageBreak/>
              <w:t>№</w:t>
            </w:r>
          </w:p>
        </w:tc>
        <w:tc>
          <w:tcPr>
            <w:tcW w:w="6794" w:type="dxa"/>
            <w:tcBorders>
              <w:bottom w:val="single" w:sz="4" w:space="0" w:color="000000"/>
            </w:tcBorders>
            <w:shd w:val="clear" w:color="auto" w:fill="auto"/>
            <w:vAlign w:val="center"/>
          </w:tcPr>
          <w:p w:rsidR="00D979B2" w:rsidRPr="00CE5C45" w:rsidRDefault="00D979B2" w:rsidP="00D979B2">
            <w:pPr>
              <w:spacing w:after="0" w:line="240" w:lineRule="auto"/>
              <w:jc w:val="center"/>
              <w:rPr>
                <w:rFonts w:ascii="Times New Roman" w:eastAsia="Times New Roman" w:hAnsi="Times New Roman" w:cs="Times New Roman"/>
                <w:b/>
                <w:lang w:val="tt-RU"/>
              </w:rPr>
            </w:pPr>
            <w:r w:rsidRPr="00CE5C45">
              <w:rPr>
                <w:rFonts w:ascii="Times New Roman" w:eastAsia="Times New Roman" w:hAnsi="Times New Roman" w:cs="Times New Roman"/>
                <w:b/>
                <w:lang w:val="tt-RU"/>
              </w:rPr>
              <w:t>Дәрес темасы</w:t>
            </w:r>
          </w:p>
        </w:tc>
        <w:tc>
          <w:tcPr>
            <w:tcW w:w="850" w:type="dxa"/>
            <w:tcBorders>
              <w:bottom w:val="single" w:sz="4" w:space="0" w:color="000000"/>
            </w:tcBorders>
            <w:shd w:val="clear" w:color="auto" w:fill="auto"/>
            <w:textDirection w:val="btLr"/>
            <w:vAlign w:val="center"/>
          </w:tcPr>
          <w:p w:rsidR="00D979B2" w:rsidRPr="00CE5C45" w:rsidRDefault="00D979B2" w:rsidP="00D979B2">
            <w:pPr>
              <w:spacing w:after="0" w:line="240" w:lineRule="auto"/>
              <w:ind w:right="113"/>
              <w:jc w:val="center"/>
              <w:rPr>
                <w:rFonts w:ascii="Times New Roman" w:eastAsia="Times New Roman" w:hAnsi="Times New Roman" w:cs="Times New Roman"/>
                <w:b/>
                <w:lang w:val="tt-RU"/>
              </w:rPr>
            </w:pPr>
            <w:r w:rsidRPr="00CE5C45">
              <w:rPr>
                <w:rFonts w:ascii="Times New Roman" w:eastAsia="Times New Roman" w:hAnsi="Times New Roman" w:cs="Times New Roman"/>
                <w:b/>
                <w:lang w:val="tt-RU"/>
              </w:rPr>
              <w:t>Сәгат</w:t>
            </w:r>
            <w:r w:rsidRPr="00CE5C45">
              <w:rPr>
                <w:rFonts w:ascii="Times New Roman" w:eastAsia="Times New Roman" w:hAnsi="Times New Roman" w:cs="Times New Roman"/>
                <w:b/>
              </w:rPr>
              <w:t>ь</w:t>
            </w:r>
            <w:r w:rsidRPr="00CE5C45">
              <w:rPr>
                <w:rFonts w:ascii="Times New Roman" w:eastAsia="Times New Roman" w:hAnsi="Times New Roman" w:cs="Times New Roman"/>
                <w:b/>
                <w:lang w:val="tt-RU"/>
              </w:rPr>
              <w:t>ләр саны</w:t>
            </w:r>
          </w:p>
        </w:tc>
      </w:tr>
      <w:tr w:rsidR="00D979B2" w:rsidRPr="00CE5C45" w:rsidTr="00D979B2">
        <w:trPr>
          <w:cantSplit/>
          <w:trHeight w:val="395"/>
          <w:jc w:val="center"/>
        </w:trPr>
        <w:tc>
          <w:tcPr>
            <w:tcW w:w="856" w:type="dxa"/>
            <w:tcBorders>
              <w:bottom w:val="single" w:sz="4" w:space="0" w:color="000000"/>
            </w:tcBorders>
            <w:shd w:val="clear" w:color="auto" w:fill="auto"/>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c>
          <w:tcPr>
            <w:tcW w:w="6794" w:type="dxa"/>
            <w:tcBorders>
              <w:bottom w:val="single" w:sz="4" w:space="0" w:color="000000"/>
            </w:tcBorders>
            <w:shd w:val="clear" w:color="auto" w:fill="auto"/>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Татар әдәби теле.</w:t>
            </w:r>
          </w:p>
          <w:p w:rsidR="00D979B2" w:rsidRPr="00CE5C45" w:rsidRDefault="00D979B2" w:rsidP="00D979B2">
            <w:pPr>
              <w:spacing w:after="0" w:line="240" w:lineRule="auto"/>
              <w:rPr>
                <w:rFonts w:ascii="Times New Roman" w:eastAsia="Times New Roman" w:hAnsi="Times New Roman" w:cs="Times New Roman"/>
                <w:b/>
                <w:lang w:val="tt-RU"/>
              </w:rPr>
            </w:pPr>
            <w:r w:rsidRPr="00CE5C45">
              <w:rPr>
                <w:rFonts w:ascii="Times New Roman" w:eastAsia="Times New Roman" w:hAnsi="Times New Roman" w:cs="Times New Roman"/>
                <w:b/>
                <w:lang w:val="tt-RU"/>
              </w:rPr>
              <w:t>Татарский литературный язык</w:t>
            </w:r>
          </w:p>
        </w:tc>
        <w:tc>
          <w:tcPr>
            <w:tcW w:w="850" w:type="dxa"/>
            <w:tcBorders>
              <w:bottom w:val="single" w:sz="4" w:space="0" w:color="000000"/>
            </w:tcBorders>
            <w:shd w:val="clear" w:color="auto" w:fill="auto"/>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2</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§1. Җөмләнең баш һәм иярчен кисәкләре.</w:t>
            </w:r>
          </w:p>
          <w:p w:rsidR="00D979B2" w:rsidRPr="00CE5C45" w:rsidRDefault="00D979B2" w:rsidP="00D979B2">
            <w:pPr>
              <w:spacing w:after="0" w:line="240" w:lineRule="auto"/>
              <w:rPr>
                <w:rFonts w:ascii="Times New Roman" w:eastAsia="Times New Roman" w:hAnsi="Times New Roman" w:cs="Times New Roman"/>
                <w:b/>
                <w:lang w:val="tt-RU"/>
              </w:rPr>
            </w:pPr>
            <w:r w:rsidRPr="00CE5C45">
              <w:rPr>
                <w:rFonts w:ascii="Times New Roman" w:eastAsia="Times New Roman" w:hAnsi="Times New Roman" w:cs="Times New Roman"/>
                <w:b/>
                <w:lang w:val="tt-RU"/>
              </w:rPr>
              <w:t>Главные и второстепенные члены предложения.</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3</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§2. Ясалышы ягыннан сүз төрләре.</w:t>
            </w:r>
          </w:p>
          <w:p w:rsidR="00D979B2" w:rsidRPr="00CE5C45" w:rsidRDefault="00D979B2" w:rsidP="00D979B2">
            <w:pPr>
              <w:spacing w:after="0" w:line="240" w:lineRule="auto"/>
              <w:rPr>
                <w:rFonts w:ascii="Times New Roman" w:eastAsia="Times New Roman" w:hAnsi="Times New Roman" w:cs="Times New Roman"/>
                <w:b/>
                <w:lang w:val="tt-RU"/>
              </w:rPr>
            </w:pPr>
            <w:r w:rsidRPr="00CE5C45">
              <w:rPr>
                <w:rFonts w:ascii="Times New Roman" w:eastAsia="Times New Roman" w:hAnsi="Times New Roman" w:cs="Times New Roman"/>
                <w:b/>
                <w:lang w:val="tt-RU"/>
              </w:rPr>
              <w:t>Словообразование .</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§3. Сүз төркемнәре.</w:t>
            </w:r>
          </w:p>
          <w:p w:rsidR="00D979B2" w:rsidRPr="00CE5C45" w:rsidRDefault="00D979B2" w:rsidP="00D979B2">
            <w:pPr>
              <w:spacing w:after="0" w:line="240" w:lineRule="auto"/>
              <w:rPr>
                <w:rFonts w:ascii="Times New Roman" w:eastAsia="Times New Roman" w:hAnsi="Times New Roman" w:cs="Times New Roman"/>
                <w:b/>
                <w:lang w:val="tt-RU"/>
              </w:rPr>
            </w:pPr>
            <w:r w:rsidRPr="00CE5C45">
              <w:rPr>
                <w:rFonts w:ascii="Times New Roman" w:eastAsia="Times New Roman" w:hAnsi="Times New Roman" w:cs="Times New Roman"/>
                <w:b/>
                <w:lang w:val="tt-RU"/>
              </w:rPr>
              <w:t>Части речи</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w:t>
            </w:r>
          </w:p>
        </w:tc>
        <w:tc>
          <w:tcPr>
            <w:tcW w:w="6794" w:type="dxa"/>
            <w:tcBorders>
              <w:bottom w:val="single" w:sz="4" w:space="0" w:color="000000"/>
            </w:tcBorders>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§4. Морфология һәм сүз төркемнәре турында төшенчә.</w:t>
            </w:r>
          </w:p>
          <w:p w:rsidR="00D979B2" w:rsidRPr="00CE5C45" w:rsidRDefault="00D979B2" w:rsidP="00D979B2">
            <w:pPr>
              <w:spacing w:after="0" w:line="240" w:lineRule="auto"/>
              <w:rPr>
                <w:rFonts w:ascii="Times New Roman" w:eastAsia="Times New Roman" w:hAnsi="Times New Roman" w:cs="Times New Roman"/>
                <w:b/>
                <w:lang w:val="tt-RU"/>
              </w:rPr>
            </w:pPr>
            <w:r w:rsidRPr="00CE5C45">
              <w:rPr>
                <w:rFonts w:ascii="Times New Roman" w:eastAsia="Times New Roman" w:hAnsi="Times New Roman" w:cs="Times New Roman"/>
                <w:b/>
                <w:lang w:val="tt-RU"/>
              </w:rPr>
              <w:t>Морфология и части речи.</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§5-6. Сүз төркеме буларак исем. Ялгызлык һәм уртаклык исемнәр. Берлек һәм күплек сандагы исемнәр</w:t>
            </w:r>
            <w:r w:rsidRPr="00CE5C45">
              <w:rPr>
                <w:rFonts w:ascii="Times New Roman" w:eastAsia="Times New Roman" w:hAnsi="Times New Roman" w:cs="Times New Roman"/>
                <w:b/>
                <w:lang w:val="tt-RU"/>
              </w:rPr>
              <w:t>.Имя существительное. Собственные и нарицательные существительные. Единственное и множественное число.</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7</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§7. Исемнәрнең килеш белән төрләнүе.</w:t>
            </w:r>
            <w:r w:rsidRPr="00CE5C45">
              <w:rPr>
                <w:rFonts w:ascii="Times New Roman" w:eastAsia="Times New Roman" w:hAnsi="Times New Roman" w:cs="Times New Roman"/>
                <w:b/>
                <w:lang w:val="tt-RU"/>
              </w:rPr>
              <w:t>Склонение существительных по падежам.</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8</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§8. Исемнәрнең тартым белән төрләнүе.</w:t>
            </w:r>
            <w:r w:rsidRPr="00CE5C45">
              <w:rPr>
                <w:rFonts w:ascii="Times New Roman" w:eastAsia="Times New Roman" w:hAnsi="Times New Roman" w:cs="Times New Roman"/>
                <w:b/>
                <w:lang w:val="tt-RU"/>
              </w:rPr>
              <w:t>Притяжательные окончания имен существительных.</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9</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§9. Тартымлы исемнәрнең килеш белән төрләнүе.</w:t>
            </w:r>
            <w:r w:rsidRPr="00CE5C45">
              <w:rPr>
                <w:rFonts w:ascii="Times New Roman" w:eastAsia="Times New Roman" w:hAnsi="Times New Roman" w:cs="Times New Roman"/>
                <w:b/>
                <w:lang w:val="tt-RU"/>
              </w:rPr>
              <w:t>Склонение  имен существительных по падежам.</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10</w:t>
            </w:r>
          </w:p>
        </w:tc>
        <w:tc>
          <w:tcPr>
            <w:tcW w:w="6794" w:type="dxa"/>
          </w:tcPr>
          <w:p w:rsidR="00D979B2" w:rsidRPr="00CE5C45" w:rsidRDefault="00D979B2" w:rsidP="00D979B2">
            <w:pPr>
              <w:spacing w:after="0" w:line="240" w:lineRule="auto"/>
              <w:rPr>
                <w:rFonts w:ascii="Times New Roman" w:eastAsia="Times New Roman" w:hAnsi="Times New Roman" w:cs="Times New Roman"/>
                <w:b/>
                <w:lang w:val="tt-RU"/>
              </w:rPr>
            </w:pPr>
            <w:r w:rsidRPr="00CE5C45">
              <w:rPr>
                <w:rFonts w:ascii="Times New Roman" w:eastAsia="Times New Roman" w:hAnsi="Times New Roman" w:cs="Times New Roman"/>
                <w:b/>
                <w:lang w:val="tt-RU"/>
              </w:rPr>
              <w:t>Диктант по теме “Имя существител</w:t>
            </w:r>
            <w:r w:rsidRPr="00CE5C45">
              <w:rPr>
                <w:rFonts w:ascii="Times New Roman" w:eastAsia="Times New Roman" w:hAnsi="Times New Roman" w:cs="Times New Roman"/>
                <w:b/>
              </w:rPr>
              <w:t>ь</w:t>
            </w:r>
            <w:r w:rsidRPr="00CE5C45">
              <w:rPr>
                <w:rFonts w:ascii="Times New Roman" w:eastAsia="Times New Roman" w:hAnsi="Times New Roman" w:cs="Times New Roman"/>
                <w:b/>
                <w:lang w:val="tt-RU"/>
              </w:rPr>
              <w:t>ное”. “Укытучы”.</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11</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Хаталар өстендә эш.</w:t>
            </w:r>
          </w:p>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§10. Сан, тартым һәм килеш кушымчаларын куллануда стилистик төрлелек.</w:t>
            </w:r>
            <w:r w:rsidRPr="00CE5C45">
              <w:rPr>
                <w:rFonts w:ascii="Times New Roman" w:eastAsia="Times New Roman" w:hAnsi="Times New Roman" w:cs="Times New Roman"/>
                <w:b/>
                <w:lang w:val="tt-RU"/>
              </w:rPr>
              <w:t>Число, падеж, притяжательные окончания имен существительных.</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364"/>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12</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§11. Исемнәрнең ясалышы.</w:t>
            </w:r>
            <w:r w:rsidRPr="00CE5C45">
              <w:rPr>
                <w:rFonts w:ascii="Times New Roman" w:eastAsia="Times New Roman" w:hAnsi="Times New Roman" w:cs="Times New Roman"/>
                <w:b/>
                <w:lang w:val="tt-RU"/>
              </w:rPr>
              <w:t>Образование имен существительных</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13</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§12. Синоним һәм антоним исемнәр.</w:t>
            </w:r>
            <w:r w:rsidRPr="00CE5C45">
              <w:rPr>
                <w:rFonts w:ascii="Times New Roman" w:eastAsia="Times New Roman" w:hAnsi="Times New Roman" w:cs="Times New Roman"/>
                <w:b/>
                <w:lang w:val="tt-RU"/>
              </w:rPr>
              <w:t>Синонимы и антонимы.</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14</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§13. Исемнәрнең җөмләдә кулланылышы. §14. Исемнәрне гомумиләштереп кабатлау, исемнәргә морфологик анализ ясау.</w:t>
            </w:r>
            <w:r w:rsidRPr="00CE5C45">
              <w:rPr>
                <w:rFonts w:ascii="Times New Roman" w:eastAsia="Times New Roman" w:hAnsi="Times New Roman" w:cs="Times New Roman"/>
                <w:b/>
                <w:lang w:val="tt-RU"/>
              </w:rPr>
              <w:t>Повторение. имена существительные.</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15</w:t>
            </w:r>
          </w:p>
        </w:tc>
        <w:tc>
          <w:tcPr>
            <w:tcW w:w="6794"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b/>
                <w:lang w:val="tt-RU"/>
              </w:rPr>
            </w:pPr>
            <w:r w:rsidRPr="00CE5C45">
              <w:rPr>
                <w:rFonts w:ascii="Times New Roman" w:eastAsia="Calibri" w:hAnsi="Times New Roman" w:cs="Times New Roman"/>
                <w:b/>
                <w:lang w:val="tt-RU"/>
              </w:rPr>
              <w:t>Изложение по теме “Имя существительное”</w:t>
            </w:r>
          </w:p>
        </w:tc>
        <w:tc>
          <w:tcPr>
            <w:tcW w:w="850" w:type="dxa"/>
            <w:tcBorders>
              <w:bottom w:val="single" w:sz="4" w:space="0" w:color="000000"/>
            </w:tcBorders>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trHeight w:val="801"/>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16</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§15-16. </w:t>
            </w:r>
            <w:r w:rsidRPr="00CE5C45">
              <w:rPr>
                <w:rFonts w:ascii="Times New Roman" w:eastAsia="Calibri" w:hAnsi="Times New Roman" w:cs="Times New Roman"/>
                <w:lang w:val="tt-RU"/>
              </w:rPr>
              <w:t xml:space="preserve">Фигыль турында төшенчә. Фигыльнең башлангыч формасы. Барлык-юклык төре. </w:t>
            </w:r>
            <w:r w:rsidRPr="00CE5C45">
              <w:rPr>
                <w:rFonts w:ascii="Times New Roman" w:eastAsia="Calibri" w:hAnsi="Times New Roman" w:cs="Times New Roman"/>
                <w:b/>
                <w:lang w:val="tt-RU"/>
              </w:rPr>
              <w:t>Глагол. Начальная форма глагола.</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17</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§17. </w:t>
            </w:r>
            <w:r w:rsidRPr="00CE5C45">
              <w:rPr>
                <w:rFonts w:ascii="Times New Roman" w:eastAsia="Calibri" w:hAnsi="Times New Roman" w:cs="Times New Roman"/>
                <w:lang w:val="tt-RU"/>
              </w:rPr>
              <w:t>Фигыльнең зат-сан белән төрләнеше.</w:t>
            </w:r>
            <w:r w:rsidRPr="00CE5C45">
              <w:rPr>
                <w:rFonts w:ascii="Times New Roman" w:eastAsia="Calibri" w:hAnsi="Times New Roman" w:cs="Times New Roman"/>
                <w:b/>
                <w:lang w:val="tt-RU"/>
              </w:rPr>
              <w:t>Изменение глаголов по лицам и числам..</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18,19</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§18. </w:t>
            </w:r>
            <w:r w:rsidRPr="00CE5C45">
              <w:rPr>
                <w:rFonts w:ascii="Times New Roman" w:eastAsia="Calibri" w:hAnsi="Times New Roman" w:cs="Times New Roman"/>
                <w:lang w:val="tt-RU"/>
              </w:rPr>
              <w:t xml:space="preserve">Фигыль юнәлешләре. </w:t>
            </w:r>
            <w:r w:rsidRPr="00CE5C45">
              <w:rPr>
                <w:rFonts w:ascii="Times New Roman" w:eastAsia="Calibri" w:hAnsi="Times New Roman" w:cs="Times New Roman"/>
                <w:b/>
                <w:lang w:val="tt-RU"/>
              </w:rPr>
              <w:t>Возвратные и невозвратные глаголы</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2</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20,21</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§19-21. </w:t>
            </w:r>
            <w:r w:rsidRPr="00CE5C45">
              <w:rPr>
                <w:rFonts w:ascii="Times New Roman" w:eastAsia="Calibri" w:hAnsi="Times New Roman" w:cs="Times New Roman"/>
                <w:lang w:val="tt-RU"/>
              </w:rPr>
              <w:t>Фигыль төркемчәләре турында төшенчә. Боерык фигыль, аның мәгънәсе, зат-сан белән төрләнеше.</w:t>
            </w:r>
            <w:r w:rsidRPr="00CE5C45">
              <w:rPr>
                <w:rFonts w:ascii="Times New Roman" w:eastAsia="Calibri" w:hAnsi="Times New Roman" w:cs="Times New Roman"/>
                <w:b/>
                <w:lang w:val="tt-RU"/>
              </w:rPr>
              <w:t xml:space="preserve"> Глаголы повелительного наклонения</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2</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22</w:t>
            </w:r>
          </w:p>
        </w:tc>
        <w:tc>
          <w:tcPr>
            <w:tcW w:w="6794"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§22-24. </w:t>
            </w:r>
            <w:r w:rsidRPr="00CE5C45">
              <w:rPr>
                <w:rFonts w:ascii="Times New Roman" w:eastAsia="Calibri" w:hAnsi="Times New Roman" w:cs="Times New Roman"/>
                <w:lang w:val="tt-RU"/>
              </w:rPr>
              <w:t>Хикәя фигыль. Хәзерге заман хикәя фигыльләр, аларның мәгнәләре һәм зат-сан белән төрләнеше.</w:t>
            </w:r>
            <w:r w:rsidRPr="00CE5C45">
              <w:rPr>
                <w:rFonts w:ascii="Times New Roman" w:eastAsia="Calibri" w:hAnsi="Times New Roman" w:cs="Times New Roman"/>
                <w:b/>
                <w:lang w:val="tt-RU"/>
              </w:rPr>
              <w:t>Глаголы  настоящего времени.</w:t>
            </w:r>
          </w:p>
        </w:tc>
        <w:tc>
          <w:tcPr>
            <w:tcW w:w="850" w:type="dxa"/>
            <w:tcBorders>
              <w:bottom w:val="single" w:sz="4" w:space="0" w:color="000000"/>
            </w:tcBorders>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23</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§25-26. </w:t>
            </w:r>
            <w:r w:rsidRPr="00CE5C45">
              <w:rPr>
                <w:rFonts w:ascii="Times New Roman" w:eastAsia="Calibri" w:hAnsi="Times New Roman" w:cs="Times New Roman"/>
                <w:lang w:val="tt-RU"/>
              </w:rPr>
              <w:t xml:space="preserve">Үткән заман хикәя фигыльләр. Аларның мәгънәләре , формалары һәм зат-сан белән төрләнеше. </w:t>
            </w:r>
            <w:r w:rsidRPr="00CE5C45">
              <w:rPr>
                <w:rFonts w:ascii="Times New Roman" w:eastAsia="Calibri" w:hAnsi="Times New Roman" w:cs="Times New Roman"/>
                <w:b/>
                <w:lang w:val="tt-RU"/>
              </w:rPr>
              <w:t>Глаголы прошедшего времени.</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24</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§27-28. </w:t>
            </w:r>
            <w:r w:rsidRPr="00CE5C45">
              <w:rPr>
                <w:rFonts w:ascii="Times New Roman" w:eastAsia="Calibri" w:hAnsi="Times New Roman" w:cs="Times New Roman"/>
                <w:lang w:val="tt-RU"/>
              </w:rPr>
              <w:t xml:space="preserve">Киләчәк заман хикәя фигыльләр. Аларның мәгнәләре һәм зат-сан белән төрләнеше, дөрес язылышы. </w:t>
            </w:r>
            <w:r w:rsidRPr="00CE5C45">
              <w:rPr>
                <w:rFonts w:ascii="Times New Roman" w:eastAsia="Calibri" w:hAnsi="Times New Roman" w:cs="Times New Roman"/>
                <w:b/>
                <w:lang w:val="tt-RU"/>
              </w:rPr>
              <w:t>Глаголы будущего времени.</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lastRenderedPageBreak/>
              <w:t>25</w:t>
            </w:r>
          </w:p>
        </w:tc>
        <w:tc>
          <w:tcPr>
            <w:tcW w:w="6794" w:type="dxa"/>
          </w:tcPr>
          <w:p w:rsidR="00D979B2" w:rsidRPr="00CE5C45" w:rsidRDefault="00D979B2" w:rsidP="00D979B2">
            <w:pPr>
              <w:spacing w:after="0" w:line="276" w:lineRule="auto"/>
              <w:rPr>
                <w:rFonts w:ascii="Times New Roman" w:eastAsia="Calibri" w:hAnsi="Times New Roman" w:cs="Times New Roman"/>
                <w:b/>
                <w:lang w:val="tt-RU"/>
              </w:rPr>
            </w:pPr>
            <w:r w:rsidRPr="00CE5C45">
              <w:rPr>
                <w:rFonts w:ascii="Times New Roman" w:eastAsia="Calibri" w:hAnsi="Times New Roman" w:cs="Times New Roman"/>
                <w:b/>
                <w:lang w:val="tt-RU"/>
              </w:rPr>
              <w:t xml:space="preserve">Диктант по теме “Глагол” </w:t>
            </w:r>
          </w:p>
        </w:tc>
        <w:tc>
          <w:tcPr>
            <w:tcW w:w="850" w:type="dxa"/>
          </w:tcPr>
          <w:p w:rsidR="00D979B2" w:rsidRPr="00CE5C45" w:rsidRDefault="00D979B2" w:rsidP="00D979B2">
            <w:pPr>
              <w:spacing w:after="0" w:line="276" w:lineRule="auto"/>
              <w:jc w:val="center"/>
              <w:rPr>
                <w:rFonts w:ascii="Times New Roman" w:eastAsia="Calibri" w:hAnsi="Times New Roman" w:cs="Times New Roman"/>
              </w:rPr>
            </w:pPr>
            <w:r w:rsidRPr="00CE5C45">
              <w:rPr>
                <w:rFonts w:ascii="Times New Roman" w:eastAsia="Calibri" w:hAnsi="Times New Roman" w:cs="Times New Roman"/>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26</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Хаталар өстендә эш.</w:t>
            </w:r>
          </w:p>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§29-30. </w:t>
            </w:r>
            <w:r w:rsidRPr="00CE5C45">
              <w:rPr>
                <w:rFonts w:ascii="Times New Roman" w:eastAsia="Calibri" w:hAnsi="Times New Roman" w:cs="Times New Roman"/>
                <w:lang w:val="tt-RU"/>
              </w:rPr>
              <w:t>Шарт фигыль, аның мәгънәсе, формалары, зат-сан белән төрләнеше һәм җөмләдә куллланылышы.</w:t>
            </w:r>
            <w:r w:rsidRPr="00CE5C45">
              <w:rPr>
                <w:rFonts w:ascii="Times New Roman" w:eastAsia="Calibri" w:hAnsi="Times New Roman" w:cs="Times New Roman"/>
                <w:b/>
                <w:lang w:val="tt-RU"/>
              </w:rPr>
              <w:t>Условное наклонение глагола.  Изменение  по лицам и числам.</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27-28</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Затланышсыз фигыльләр.</w:t>
            </w:r>
          </w:p>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§31. </w:t>
            </w:r>
            <w:r w:rsidRPr="00CE5C45">
              <w:rPr>
                <w:rFonts w:ascii="Times New Roman" w:eastAsia="Calibri" w:hAnsi="Times New Roman" w:cs="Times New Roman"/>
                <w:lang w:val="tt-RU"/>
              </w:rPr>
              <w:t>Сыйфат фигыль, аның мәгънәсе, сыйфат һәм фигыль уртаклыгы.</w:t>
            </w:r>
            <w:r w:rsidRPr="00CE5C45">
              <w:rPr>
                <w:rFonts w:ascii="Times New Roman" w:eastAsia="Calibri" w:hAnsi="Times New Roman" w:cs="Times New Roman"/>
                <w:b/>
                <w:lang w:val="tt-RU"/>
              </w:rPr>
              <w:t>Причастия.Сочинение</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2</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29</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§32-34. </w:t>
            </w:r>
            <w:r w:rsidRPr="00CE5C45">
              <w:rPr>
                <w:rFonts w:ascii="Times New Roman" w:eastAsia="Calibri" w:hAnsi="Times New Roman" w:cs="Times New Roman"/>
                <w:lang w:val="tt-RU"/>
              </w:rPr>
              <w:t xml:space="preserve">Сыйфат фигыльнең заман формалары, аларның хикәя фигыль белән уртаклыгы. </w:t>
            </w:r>
            <w:r w:rsidRPr="00CE5C45">
              <w:rPr>
                <w:rFonts w:ascii="Times New Roman" w:eastAsia="Calibri" w:hAnsi="Times New Roman" w:cs="Times New Roman"/>
                <w:b/>
                <w:lang w:val="tt-RU"/>
              </w:rPr>
              <w:t>Причастия. Формы времени.</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30</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§35-37. </w:t>
            </w:r>
            <w:r w:rsidRPr="00CE5C45">
              <w:rPr>
                <w:rFonts w:ascii="Times New Roman" w:eastAsia="Calibri" w:hAnsi="Times New Roman" w:cs="Times New Roman"/>
                <w:lang w:val="tt-RU"/>
              </w:rPr>
              <w:t>Хәл фигыль, аның мәгънәсе, төрләре, җөмләдә кулланылышы һәм дөрес язылышы.</w:t>
            </w:r>
            <w:r w:rsidRPr="00CE5C45">
              <w:rPr>
                <w:rFonts w:ascii="Times New Roman" w:eastAsia="Calibri" w:hAnsi="Times New Roman" w:cs="Times New Roman"/>
                <w:b/>
                <w:lang w:val="tt-RU"/>
              </w:rPr>
              <w:t>Деепричастие</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31</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§38-39. </w:t>
            </w:r>
            <w:r w:rsidRPr="00CE5C45">
              <w:rPr>
                <w:rFonts w:ascii="Times New Roman" w:eastAsia="Calibri" w:hAnsi="Times New Roman" w:cs="Times New Roman"/>
                <w:lang w:val="tt-RU"/>
              </w:rPr>
              <w:t>Исем фигыль, аның мәгънәсе, исемгә әйләнүе.</w:t>
            </w:r>
            <w:r w:rsidRPr="00CE5C45">
              <w:rPr>
                <w:rFonts w:ascii="Times New Roman" w:eastAsia="Calibri" w:hAnsi="Times New Roman" w:cs="Times New Roman"/>
                <w:b/>
                <w:lang w:val="tt-RU"/>
              </w:rPr>
              <w:t xml:space="preserve"> Имя  действия, образование, значение</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32</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§40. </w:t>
            </w:r>
            <w:r w:rsidRPr="00CE5C45">
              <w:rPr>
                <w:rFonts w:ascii="Times New Roman" w:eastAsia="Calibri" w:hAnsi="Times New Roman" w:cs="Times New Roman"/>
                <w:b/>
                <w:lang w:val="tt-RU"/>
              </w:rPr>
              <w:t>Инфинитив</w:t>
            </w:r>
            <w:r w:rsidRPr="00CE5C45">
              <w:rPr>
                <w:rFonts w:ascii="Times New Roman" w:eastAsia="Calibri" w:hAnsi="Times New Roman" w:cs="Times New Roman"/>
                <w:lang w:val="tt-RU"/>
              </w:rPr>
              <w:t>, аның җөмләдә кулланылышы һәм дөрес язылышы</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33</w:t>
            </w:r>
          </w:p>
        </w:tc>
        <w:tc>
          <w:tcPr>
            <w:tcW w:w="6794" w:type="dxa"/>
          </w:tcPr>
          <w:p w:rsidR="00D979B2" w:rsidRPr="00CE5C45" w:rsidRDefault="00D979B2" w:rsidP="00D979B2">
            <w:pPr>
              <w:spacing w:after="0" w:line="276" w:lineRule="auto"/>
              <w:rPr>
                <w:rFonts w:ascii="Times New Roman" w:eastAsia="Calibri" w:hAnsi="Times New Roman" w:cs="Times New Roman"/>
                <w:b/>
                <w:lang w:val="tt-RU"/>
              </w:rPr>
            </w:pPr>
            <w:r w:rsidRPr="00CE5C45">
              <w:rPr>
                <w:rFonts w:ascii="Times New Roman" w:eastAsia="Calibri" w:hAnsi="Times New Roman" w:cs="Times New Roman"/>
                <w:b/>
                <w:lang w:val="tt-RU"/>
              </w:rPr>
              <w:t>Контроль диктант по теме “Глаголы”</w:t>
            </w:r>
          </w:p>
        </w:tc>
        <w:tc>
          <w:tcPr>
            <w:tcW w:w="850"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34</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§41. </w:t>
            </w:r>
            <w:r w:rsidRPr="00CE5C45">
              <w:rPr>
                <w:rFonts w:ascii="Times New Roman" w:eastAsia="Calibri" w:hAnsi="Times New Roman" w:cs="Times New Roman"/>
                <w:lang w:val="tt-RU"/>
              </w:rPr>
              <w:t>Ярдәмче фигыльләр һәм аларның җөмләдә кулланылыш</w:t>
            </w:r>
            <w:r w:rsidRPr="00CE5C45">
              <w:rPr>
                <w:rFonts w:ascii="Times New Roman" w:eastAsia="Calibri" w:hAnsi="Times New Roman" w:cs="Times New Roman"/>
                <w:b/>
                <w:lang w:val="tt-RU"/>
              </w:rPr>
              <w:t>. Вспомогательные глаголы</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35</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§42. </w:t>
            </w:r>
            <w:r w:rsidRPr="00CE5C45">
              <w:rPr>
                <w:rFonts w:ascii="Times New Roman" w:eastAsia="Calibri" w:hAnsi="Times New Roman" w:cs="Times New Roman"/>
                <w:lang w:val="tt-RU"/>
              </w:rPr>
              <w:t>Мөстәкыйль фигыльләрнең ярдәмче фигыль ролендә йөрүе.</w:t>
            </w:r>
            <w:r w:rsidRPr="00CE5C45">
              <w:rPr>
                <w:rFonts w:ascii="Times New Roman" w:eastAsia="Calibri" w:hAnsi="Times New Roman" w:cs="Times New Roman"/>
                <w:b/>
                <w:lang w:val="tt-RU"/>
              </w:rPr>
              <w:t>Глаголы в роли вспомогательных глаголов</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36</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§43. </w:t>
            </w:r>
            <w:r w:rsidRPr="00CE5C45">
              <w:rPr>
                <w:rFonts w:ascii="Times New Roman" w:eastAsia="Calibri" w:hAnsi="Times New Roman" w:cs="Times New Roman"/>
                <w:lang w:val="tt-RU"/>
              </w:rPr>
              <w:t>Фигыльләрнең ясалыш ягыннан төрләре.</w:t>
            </w:r>
            <w:r w:rsidRPr="00CE5C45">
              <w:rPr>
                <w:rFonts w:ascii="Times New Roman" w:eastAsia="Calibri" w:hAnsi="Times New Roman" w:cs="Times New Roman"/>
                <w:b/>
                <w:lang w:val="tt-RU"/>
              </w:rPr>
              <w:t>Образование глаголов</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37</w:t>
            </w:r>
          </w:p>
        </w:tc>
        <w:tc>
          <w:tcPr>
            <w:tcW w:w="6794"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rPr>
            </w:pPr>
            <w:r w:rsidRPr="00CE5C45">
              <w:rPr>
                <w:rFonts w:ascii="Times New Roman" w:eastAsia="Times New Roman" w:hAnsi="Times New Roman" w:cs="Times New Roman"/>
                <w:lang w:val="tt-RU"/>
              </w:rPr>
              <w:t xml:space="preserve">§44. </w:t>
            </w:r>
            <w:r w:rsidRPr="00CE5C45">
              <w:rPr>
                <w:rFonts w:ascii="Times New Roman" w:eastAsia="Calibri" w:hAnsi="Times New Roman" w:cs="Times New Roman"/>
              </w:rPr>
              <w:t>Фигыльнеңҗөмләдәкулланылышы</w:t>
            </w:r>
            <w:r w:rsidRPr="00CE5C45">
              <w:rPr>
                <w:rFonts w:ascii="Times New Roman" w:eastAsia="Calibri" w:hAnsi="Times New Roman" w:cs="Times New Roman"/>
                <w:b/>
              </w:rPr>
              <w:t>Применение  глаголов в предложении</w:t>
            </w:r>
          </w:p>
        </w:tc>
        <w:tc>
          <w:tcPr>
            <w:tcW w:w="850" w:type="dxa"/>
            <w:tcBorders>
              <w:bottom w:val="single" w:sz="4" w:space="0" w:color="000000"/>
            </w:tcBorders>
          </w:tcPr>
          <w:p w:rsidR="00D979B2" w:rsidRPr="00CE5C45" w:rsidRDefault="00D979B2" w:rsidP="00D979B2">
            <w:pPr>
              <w:spacing w:after="0" w:line="276" w:lineRule="auto"/>
              <w:jc w:val="center"/>
              <w:rPr>
                <w:rFonts w:ascii="Times New Roman" w:eastAsia="Calibri" w:hAnsi="Times New Roman" w:cs="Times New Roman"/>
              </w:rPr>
            </w:pPr>
            <w:r w:rsidRPr="00CE5C45">
              <w:rPr>
                <w:rFonts w:ascii="Times New Roman" w:eastAsia="Calibri" w:hAnsi="Times New Roman" w:cs="Times New Roman"/>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38</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§45. </w:t>
            </w:r>
            <w:r w:rsidRPr="00CE5C45">
              <w:rPr>
                <w:rFonts w:ascii="Times New Roman" w:eastAsia="Calibri" w:hAnsi="Times New Roman" w:cs="Times New Roman"/>
              </w:rPr>
              <w:t>Фигыльнегомумиләштерепкабатлау, аларга морф</w:t>
            </w:r>
            <w:r w:rsidRPr="00CE5C45">
              <w:rPr>
                <w:rFonts w:ascii="Times New Roman" w:eastAsia="Calibri" w:hAnsi="Times New Roman" w:cs="Times New Roman"/>
                <w:lang w:val="tt-RU"/>
              </w:rPr>
              <w:t>о</w:t>
            </w:r>
            <w:r w:rsidRPr="00CE5C45">
              <w:rPr>
                <w:rFonts w:ascii="Times New Roman" w:eastAsia="Calibri" w:hAnsi="Times New Roman" w:cs="Times New Roman"/>
              </w:rPr>
              <w:t>логик анализ ясау</w:t>
            </w:r>
            <w:r w:rsidRPr="00CE5C45">
              <w:rPr>
                <w:rFonts w:ascii="Times New Roman" w:eastAsia="Calibri" w:hAnsi="Times New Roman" w:cs="Times New Roman"/>
                <w:lang w:val="tt-RU"/>
              </w:rPr>
              <w:t>.</w:t>
            </w:r>
            <w:r w:rsidRPr="00CE5C45">
              <w:rPr>
                <w:rFonts w:ascii="Times New Roman" w:eastAsia="Calibri" w:hAnsi="Times New Roman" w:cs="Times New Roman"/>
                <w:b/>
                <w:lang w:val="tt-RU"/>
              </w:rPr>
              <w:t>Морфологический разбор глагола</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39</w:t>
            </w:r>
          </w:p>
        </w:tc>
        <w:tc>
          <w:tcPr>
            <w:tcW w:w="6794" w:type="dxa"/>
            <w:tcBorders>
              <w:bottom w:val="single" w:sz="4" w:space="0" w:color="000000"/>
            </w:tcBorders>
          </w:tcPr>
          <w:p w:rsidR="00D979B2" w:rsidRPr="00CE5C45" w:rsidRDefault="00D979B2" w:rsidP="00D979B2">
            <w:pPr>
              <w:spacing w:after="0" w:line="276" w:lineRule="auto"/>
              <w:rPr>
                <w:rFonts w:ascii="Times New Roman" w:eastAsia="Calibri" w:hAnsi="Times New Roman" w:cs="Times New Roman"/>
                <w:b/>
                <w:lang w:val="tt-RU"/>
              </w:rPr>
            </w:pPr>
            <w:r w:rsidRPr="00CE5C45">
              <w:rPr>
                <w:rFonts w:ascii="Times New Roman" w:eastAsia="Calibri" w:hAnsi="Times New Roman" w:cs="Times New Roman"/>
                <w:b/>
              </w:rPr>
              <w:t>Изло</w:t>
            </w:r>
            <w:r w:rsidRPr="00CE5C45">
              <w:rPr>
                <w:rFonts w:ascii="Times New Roman" w:eastAsia="Calibri" w:hAnsi="Times New Roman" w:cs="Times New Roman"/>
                <w:b/>
                <w:lang w:val="tt-RU"/>
              </w:rPr>
              <w:t>ж</w:t>
            </w:r>
            <w:r w:rsidRPr="00CE5C45">
              <w:rPr>
                <w:rFonts w:ascii="Times New Roman" w:eastAsia="Calibri" w:hAnsi="Times New Roman" w:cs="Times New Roman"/>
                <w:b/>
              </w:rPr>
              <w:t>ение</w:t>
            </w:r>
            <w:r w:rsidRPr="00CE5C45">
              <w:rPr>
                <w:rFonts w:ascii="Times New Roman" w:eastAsia="Calibri" w:hAnsi="Times New Roman" w:cs="Times New Roman"/>
                <w:b/>
                <w:lang w:val="tt-RU"/>
              </w:rPr>
              <w:t xml:space="preserve"> по теме “Глагол”</w:t>
            </w:r>
          </w:p>
        </w:tc>
        <w:tc>
          <w:tcPr>
            <w:tcW w:w="850" w:type="dxa"/>
            <w:tcBorders>
              <w:bottom w:val="single" w:sz="4" w:space="0" w:color="000000"/>
            </w:tcBorders>
          </w:tcPr>
          <w:p w:rsidR="00D979B2" w:rsidRPr="00CE5C45" w:rsidRDefault="00D979B2" w:rsidP="00D979B2">
            <w:pPr>
              <w:spacing w:after="0" w:line="276" w:lineRule="auto"/>
              <w:jc w:val="center"/>
              <w:rPr>
                <w:rFonts w:ascii="Times New Roman" w:eastAsia="Calibri" w:hAnsi="Times New Roman" w:cs="Times New Roman"/>
              </w:rPr>
            </w:pPr>
            <w:r w:rsidRPr="00CE5C45">
              <w:rPr>
                <w:rFonts w:ascii="Times New Roman" w:eastAsia="Calibri" w:hAnsi="Times New Roman" w:cs="Times New Roman"/>
              </w:rPr>
              <w:t>1</w:t>
            </w:r>
          </w:p>
        </w:tc>
      </w:tr>
      <w:tr w:rsidR="00D979B2" w:rsidRPr="00CE5C45" w:rsidTr="00D979B2">
        <w:trPr>
          <w:trHeight w:val="698"/>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40</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Хаталар өстендә эш.</w:t>
            </w:r>
          </w:p>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§46-47. Сыйфат турында төшенчә. Сыйфат дәрәҗәләре.</w:t>
            </w:r>
            <w:r w:rsidRPr="00CE5C45">
              <w:rPr>
                <w:rFonts w:ascii="Times New Roman" w:eastAsia="Times New Roman" w:hAnsi="Times New Roman" w:cs="Times New Roman"/>
                <w:b/>
                <w:lang w:val="tt-RU"/>
              </w:rPr>
              <w:t>Работа над ошибками. Имя  прилагательное</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41</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§48. Сыйфатлар ясалышы һәм сыйфат ясагыч кушымчалар.</w:t>
            </w:r>
            <w:r w:rsidRPr="00CE5C45">
              <w:rPr>
                <w:rFonts w:ascii="Times New Roman" w:eastAsia="Times New Roman" w:hAnsi="Times New Roman" w:cs="Times New Roman"/>
                <w:b/>
                <w:lang w:val="tt-RU"/>
              </w:rPr>
              <w:t>Образование имен прилагательных.</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365"/>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42</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§49. Синоним һәм антоним сыйфатлар.</w:t>
            </w:r>
            <w:r w:rsidRPr="00CE5C45">
              <w:rPr>
                <w:rFonts w:ascii="Times New Roman" w:eastAsia="Times New Roman" w:hAnsi="Times New Roman" w:cs="Times New Roman"/>
                <w:b/>
                <w:lang w:val="tt-RU"/>
              </w:rPr>
              <w:t>Синонимы и антонимы</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766"/>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43</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§50. Сыйфатларның исемләшүе һәм җөмләдә кулланылышы.</w:t>
            </w:r>
          </w:p>
          <w:p w:rsidR="00D979B2" w:rsidRPr="00CE5C45" w:rsidRDefault="00D979B2" w:rsidP="00D979B2">
            <w:pPr>
              <w:spacing w:after="0" w:line="240" w:lineRule="auto"/>
              <w:jc w:val="both"/>
              <w:rPr>
                <w:rFonts w:ascii="Times New Roman" w:eastAsia="Times New Roman" w:hAnsi="Times New Roman" w:cs="Times New Roman"/>
                <w:b/>
                <w:lang w:val="tt-RU"/>
              </w:rPr>
            </w:pPr>
            <w:r w:rsidRPr="00CE5C45">
              <w:rPr>
                <w:rFonts w:ascii="Times New Roman" w:eastAsia="Times New Roman" w:hAnsi="Times New Roman" w:cs="Times New Roman"/>
                <w:b/>
                <w:lang w:val="tt-RU"/>
              </w:rPr>
              <w:t>Имя прилагательное. Сочинение “Осень”.</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766"/>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44</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b/>
                <w:lang w:val="tt-RU"/>
              </w:rPr>
            </w:pPr>
            <w:r w:rsidRPr="00CE5C45">
              <w:rPr>
                <w:rFonts w:ascii="Times New Roman" w:eastAsia="Times New Roman" w:hAnsi="Times New Roman" w:cs="Times New Roman"/>
                <w:lang w:val="tt-RU"/>
              </w:rPr>
              <w:t xml:space="preserve">§51. </w:t>
            </w:r>
            <w:r w:rsidRPr="00CE5C45">
              <w:rPr>
                <w:rFonts w:ascii="Times New Roman" w:eastAsia="Calibri" w:hAnsi="Times New Roman" w:cs="Times New Roman"/>
              </w:rPr>
              <w:t>Сыйфатларныгомумиләштерепкабатлау, аларгаморфологик анализ ясау</w:t>
            </w:r>
          </w:p>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b/>
                <w:lang w:val="tt-RU"/>
              </w:rPr>
              <w:t>Работа над ошибками.  Морфологический разбор.</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45</w:t>
            </w:r>
          </w:p>
        </w:tc>
        <w:tc>
          <w:tcPr>
            <w:tcW w:w="6794" w:type="dxa"/>
            <w:tcBorders>
              <w:bottom w:val="single" w:sz="4" w:space="0" w:color="000000"/>
            </w:tcBorders>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b/>
                <w:lang w:val="tt-RU"/>
              </w:rPr>
              <w:t>Контрольный  диктантпо теме “Имя прилагательное”</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46</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§52. </w:t>
            </w:r>
            <w:r w:rsidRPr="00CE5C45">
              <w:rPr>
                <w:rFonts w:ascii="Times New Roman" w:eastAsia="Calibri" w:hAnsi="Times New Roman" w:cs="Times New Roman"/>
                <w:lang w:val="tt-RU"/>
              </w:rPr>
              <w:t xml:space="preserve">Сан турында гомуми төшенчә. Гарәп һәм рим цифрлары. </w:t>
            </w:r>
            <w:r w:rsidRPr="00CE5C45">
              <w:rPr>
                <w:rFonts w:ascii="Times New Roman" w:eastAsia="Times New Roman" w:hAnsi="Times New Roman" w:cs="Times New Roman"/>
                <w:b/>
                <w:lang w:val="tt-RU"/>
              </w:rPr>
              <w:t>Работа над ошибками.  Имя числительное.</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47</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§53. </w:t>
            </w:r>
            <w:r w:rsidRPr="00CE5C45">
              <w:rPr>
                <w:rFonts w:ascii="Times New Roman" w:eastAsia="Calibri" w:hAnsi="Times New Roman" w:cs="Times New Roman"/>
                <w:lang w:val="tt-RU"/>
              </w:rPr>
              <w:t>Ясалышы ягыннан сан төрләре һәм аларның дөрес язылышы.</w:t>
            </w:r>
            <w:r w:rsidRPr="00CE5C45">
              <w:rPr>
                <w:rFonts w:ascii="Times New Roman" w:eastAsia="Calibri" w:hAnsi="Times New Roman" w:cs="Times New Roman"/>
                <w:b/>
                <w:lang w:val="tt-RU"/>
              </w:rPr>
              <w:t>Правописание  имен  числительных</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Calibri" w:hAnsi="Times New Roman" w:cs="Times New Roman"/>
                <w:lang w:val="tt-RU"/>
              </w:rPr>
              <w:t>48-49</w:t>
            </w:r>
          </w:p>
        </w:tc>
        <w:tc>
          <w:tcPr>
            <w:tcW w:w="6794" w:type="dxa"/>
          </w:tcPr>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§54-55. </w:t>
            </w:r>
            <w:r w:rsidRPr="00CE5C45">
              <w:rPr>
                <w:rFonts w:ascii="Times New Roman" w:eastAsia="Calibri" w:hAnsi="Times New Roman" w:cs="Times New Roman"/>
                <w:lang w:val="tt-RU"/>
              </w:rPr>
              <w:t>Сан төркемчәләре, аларның мәгънәләре һәм кулланылышы.</w:t>
            </w:r>
            <w:r w:rsidRPr="00CE5C45">
              <w:rPr>
                <w:rFonts w:ascii="Times New Roman" w:eastAsia="Calibri" w:hAnsi="Times New Roman" w:cs="Times New Roman"/>
                <w:b/>
                <w:lang w:val="tt-RU"/>
              </w:rPr>
              <w:t>Образование числительных.</w:t>
            </w:r>
          </w:p>
          <w:p w:rsidR="00D979B2" w:rsidRPr="00CE5C45" w:rsidRDefault="00D979B2" w:rsidP="00D979B2">
            <w:pPr>
              <w:spacing w:after="0" w:line="276" w:lineRule="auto"/>
              <w:rPr>
                <w:rFonts w:ascii="Times New Roman" w:eastAsia="Calibri" w:hAnsi="Times New Roman" w:cs="Times New Roman"/>
                <w:lang w:val="tt-RU"/>
              </w:rPr>
            </w:pPr>
            <w:r w:rsidRPr="00CE5C45">
              <w:rPr>
                <w:rFonts w:ascii="Times New Roman" w:eastAsia="Times New Roman" w:hAnsi="Times New Roman" w:cs="Times New Roman"/>
                <w:lang w:val="tt-RU"/>
              </w:rPr>
              <w:t xml:space="preserve">§55. </w:t>
            </w:r>
            <w:r w:rsidRPr="00CE5C45">
              <w:rPr>
                <w:rFonts w:ascii="Times New Roman" w:eastAsia="Calibri" w:hAnsi="Times New Roman" w:cs="Times New Roman"/>
              </w:rPr>
              <w:t>Саннарныгомумиләштерепкабатлау, аларга</w:t>
            </w:r>
            <w:r w:rsidR="000055A8">
              <w:rPr>
                <w:rFonts w:ascii="Times New Roman" w:eastAsia="Calibri" w:hAnsi="Times New Roman" w:cs="Times New Roman"/>
              </w:rPr>
              <w:t xml:space="preserve"> </w:t>
            </w:r>
            <w:r w:rsidRPr="00CE5C45">
              <w:rPr>
                <w:rFonts w:ascii="Times New Roman" w:eastAsia="Calibri" w:hAnsi="Times New Roman" w:cs="Times New Roman"/>
              </w:rPr>
              <w:t>морфологик анализ ясау</w:t>
            </w:r>
            <w:r w:rsidRPr="00CE5C45">
              <w:rPr>
                <w:rFonts w:ascii="Times New Roman" w:eastAsia="Calibri" w:hAnsi="Times New Roman" w:cs="Times New Roman"/>
                <w:lang w:val="tt-RU"/>
              </w:rPr>
              <w:t>.</w:t>
            </w:r>
            <w:r w:rsidRPr="00CE5C45">
              <w:rPr>
                <w:rFonts w:ascii="Times New Roman" w:eastAsia="Times New Roman" w:hAnsi="Times New Roman" w:cs="Times New Roman"/>
                <w:b/>
                <w:lang w:val="tt-RU"/>
              </w:rPr>
              <w:t>Повторение. Морфологический анализ</w:t>
            </w:r>
          </w:p>
        </w:tc>
        <w:tc>
          <w:tcPr>
            <w:tcW w:w="850" w:type="dxa"/>
          </w:tcPr>
          <w:p w:rsidR="00D979B2" w:rsidRPr="00CE5C45" w:rsidRDefault="00D979B2" w:rsidP="00D979B2">
            <w:pPr>
              <w:spacing w:after="0" w:line="276" w:lineRule="auto"/>
              <w:jc w:val="center"/>
              <w:rPr>
                <w:rFonts w:ascii="Times New Roman" w:eastAsia="Calibri" w:hAnsi="Times New Roman" w:cs="Times New Roman"/>
                <w:lang w:val="tt-RU"/>
              </w:rPr>
            </w:pPr>
            <w:r w:rsidRPr="00CE5C45">
              <w:rPr>
                <w:rFonts w:ascii="Times New Roman" w:eastAsia="Calibri" w:hAnsi="Times New Roman" w:cs="Times New Roman"/>
                <w:lang w:val="tt-RU"/>
              </w:rPr>
              <w:t>2</w:t>
            </w:r>
          </w:p>
        </w:tc>
      </w:tr>
      <w:tr w:rsidR="00D979B2" w:rsidRPr="00CE5C45" w:rsidTr="00D979B2">
        <w:trPr>
          <w:trHeight w:val="573"/>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50</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§56-57. Рәвеш турында гомуми төшенчә, аларның җөмләдә кулланылышы.</w:t>
            </w:r>
            <w:r w:rsidRPr="00CE5C45">
              <w:rPr>
                <w:rFonts w:ascii="Times New Roman" w:eastAsia="Times New Roman" w:hAnsi="Times New Roman" w:cs="Times New Roman"/>
                <w:b/>
                <w:lang w:val="tt-RU"/>
              </w:rPr>
              <w:t>Наречие</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51</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 xml:space="preserve">§58. Рәвешләрнең ясалышы ягыннан төрләре һәм дөрес </w:t>
            </w:r>
            <w:r w:rsidRPr="00CE5C45">
              <w:rPr>
                <w:rFonts w:ascii="Times New Roman" w:eastAsia="Times New Roman" w:hAnsi="Times New Roman" w:cs="Times New Roman"/>
                <w:lang w:val="tt-RU"/>
              </w:rPr>
              <w:lastRenderedPageBreak/>
              <w:t>язылышы.</w:t>
            </w:r>
            <w:r w:rsidRPr="00CE5C45">
              <w:rPr>
                <w:rFonts w:ascii="Times New Roman" w:eastAsia="Times New Roman" w:hAnsi="Times New Roman" w:cs="Times New Roman"/>
                <w:b/>
                <w:lang w:val="tt-RU"/>
              </w:rPr>
              <w:t>Образование наречий</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lastRenderedPageBreak/>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lastRenderedPageBreak/>
              <w:t>52</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b/>
                <w:lang w:val="tt-RU"/>
              </w:rPr>
            </w:pPr>
            <w:r w:rsidRPr="00CE5C45">
              <w:rPr>
                <w:rFonts w:ascii="Times New Roman" w:eastAsia="Times New Roman" w:hAnsi="Times New Roman" w:cs="Times New Roman"/>
                <w:b/>
                <w:lang w:val="tt-RU"/>
              </w:rPr>
              <w:t>Диктант по теме “Наречия”</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53</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Хаталар өстендә эш.Рәвеш төркемчәләре. (169 нчы бит.)</w:t>
            </w:r>
          </w:p>
          <w:p w:rsidR="00D979B2" w:rsidRPr="00CE5C45" w:rsidRDefault="00D979B2" w:rsidP="00D979B2">
            <w:pPr>
              <w:spacing w:after="0" w:line="240" w:lineRule="auto"/>
              <w:jc w:val="both"/>
              <w:rPr>
                <w:rFonts w:ascii="Times New Roman" w:eastAsia="Times New Roman" w:hAnsi="Times New Roman" w:cs="Times New Roman"/>
                <w:b/>
                <w:lang w:val="tt-RU"/>
              </w:rPr>
            </w:pPr>
            <w:r w:rsidRPr="00CE5C45">
              <w:rPr>
                <w:rFonts w:ascii="Times New Roman" w:eastAsia="Times New Roman" w:hAnsi="Times New Roman" w:cs="Times New Roman"/>
                <w:b/>
                <w:lang w:val="tt-RU"/>
              </w:rPr>
              <w:t>Работа над ошибками. Виды наречий</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54</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 xml:space="preserve">§59. Рәвеш дәрәҗәләре. Рәвешне гомумиләштереп кабатлау,аларга морфологик анализ ясау . </w:t>
            </w:r>
            <w:r w:rsidRPr="00CE5C45">
              <w:rPr>
                <w:rFonts w:ascii="Times New Roman" w:eastAsia="Times New Roman" w:hAnsi="Times New Roman" w:cs="Times New Roman"/>
                <w:b/>
                <w:lang w:val="tt-RU"/>
              </w:rPr>
              <w:t>Наречие. Морфологический анализ</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55</w:t>
            </w:r>
          </w:p>
        </w:tc>
        <w:tc>
          <w:tcPr>
            <w:tcW w:w="6794" w:type="dxa"/>
            <w:tcBorders>
              <w:bottom w:val="single" w:sz="4" w:space="0" w:color="000000"/>
            </w:tcBorders>
          </w:tcPr>
          <w:p w:rsidR="00D979B2" w:rsidRPr="00CE5C45" w:rsidRDefault="00D979B2" w:rsidP="00D979B2">
            <w:pPr>
              <w:spacing w:after="0" w:line="240" w:lineRule="auto"/>
              <w:jc w:val="both"/>
              <w:rPr>
                <w:rFonts w:ascii="Times New Roman" w:eastAsia="Times New Roman" w:hAnsi="Times New Roman" w:cs="Times New Roman"/>
                <w:b/>
                <w:lang w:val="tt-RU"/>
              </w:rPr>
            </w:pPr>
            <w:r w:rsidRPr="00CE5C45">
              <w:rPr>
                <w:rFonts w:ascii="Times New Roman" w:eastAsia="Times New Roman" w:hAnsi="Times New Roman" w:cs="Times New Roman"/>
                <w:b/>
                <w:lang w:val="tt-RU"/>
              </w:rPr>
              <w:t>Контрольное  изложение по пройденным  темам</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56</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§60-61. Алмашлык турында гомуми төшенчә. Алмашлык төркемчәләре.</w:t>
            </w:r>
            <w:r w:rsidRPr="00CE5C45">
              <w:rPr>
                <w:rFonts w:ascii="Times New Roman" w:eastAsia="Times New Roman" w:hAnsi="Times New Roman" w:cs="Times New Roman"/>
                <w:b/>
                <w:lang w:val="tt-RU"/>
              </w:rPr>
              <w:t xml:space="preserve">Местоимения </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57</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§62. Зат алмашлыклары, аларның килеш белән төрләнеше</w:t>
            </w:r>
            <w:r w:rsidRPr="00CE5C45">
              <w:rPr>
                <w:rFonts w:ascii="Times New Roman" w:eastAsia="Times New Roman" w:hAnsi="Times New Roman" w:cs="Times New Roman"/>
                <w:b/>
                <w:lang w:val="tt-RU"/>
              </w:rPr>
              <w:t>Личные местоимения</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58</w:t>
            </w:r>
          </w:p>
        </w:tc>
        <w:tc>
          <w:tcPr>
            <w:tcW w:w="6794" w:type="dxa"/>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b/>
                <w:lang w:val="tt-RU"/>
              </w:rPr>
              <w:t>Сочинение.</w:t>
            </w:r>
            <w:r w:rsidRPr="00CE5C45">
              <w:rPr>
                <w:rFonts w:ascii="Times New Roman" w:eastAsia="Times New Roman" w:hAnsi="Times New Roman" w:cs="Times New Roman"/>
                <w:lang w:val="tt-RU"/>
              </w:rPr>
              <w:t xml:space="preserve"> (268 кунегу)</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59</w:t>
            </w:r>
          </w:p>
        </w:tc>
        <w:tc>
          <w:tcPr>
            <w:tcW w:w="6794" w:type="dxa"/>
            <w:tcBorders>
              <w:bottom w:val="single" w:sz="4" w:space="0" w:color="000000"/>
            </w:tcBorders>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§63. Күрсәтү алмашлыклары, аларның килеш төрләнеше.</w:t>
            </w:r>
            <w:r w:rsidRPr="00CE5C45">
              <w:rPr>
                <w:rFonts w:ascii="Times New Roman" w:eastAsia="Times New Roman" w:hAnsi="Times New Roman" w:cs="Times New Roman"/>
                <w:b/>
                <w:lang w:val="tt-RU"/>
              </w:rPr>
              <w:t>Указательные местоимения</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60</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§64. Билгеләү алмашлыклары. §65. Сорау  алмашлыклары.</w:t>
            </w:r>
            <w:r w:rsidRPr="00CE5C45">
              <w:rPr>
                <w:rFonts w:ascii="Times New Roman" w:eastAsia="Times New Roman" w:hAnsi="Times New Roman" w:cs="Times New Roman"/>
                <w:b/>
                <w:lang w:val="tt-RU"/>
              </w:rPr>
              <w:t>Вопросительные местоимения</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597"/>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61-62</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§69. Алмашлыкларның җөмләдә кулланылышы, аларны гомумиләштереп кабатлау.</w:t>
            </w:r>
            <w:r w:rsidRPr="00CE5C45">
              <w:rPr>
                <w:rFonts w:ascii="Times New Roman" w:eastAsia="Times New Roman" w:hAnsi="Times New Roman" w:cs="Times New Roman"/>
                <w:b/>
                <w:lang w:val="tt-RU"/>
              </w:rPr>
              <w:t>Повторение . Местоимения.</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2</w:t>
            </w:r>
          </w:p>
        </w:tc>
      </w:tr>
      <w:tr w:rsidR="00D979B2" w:rsidRPr="00CE5C45" w:rsidTr="00D979B2">
        <w:trPr>
          <w:trHeight w:val="519"/>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63</w:t>
            </w:r>
          </w:p>
        </w:tc>
        <w:tc>
          <w:tcPr>
            <w:tcW w:w="6794" w:type="dxa"/>
            <w:tcBorders>
              <w:bottom w:val="single" w:sz="4" w:space="0" w:color="000000"/>
            </w:tcBorders>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 xml:space="preserve">§70. Аваз ияртемнәре турында гомуми төшенчә. Аваз ияртемнәреннән ясалган сүзләр. </w:t>
            </w:r>
            <w:r w:rsidRPr="00CE5C45">
              <w:rPr>
                <w:rFonts w:ascii="Times New Roman" w:eastAsia="Times New Roman" w:hAnsi="Times New Roman" w:cs="Times New Roman"/>
                <w:b/>
                <w:lang w:val="tt-RU"/>
              </w:rPr>
              <w:t>Звукоподражающие слова</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64</w:t>
            </w:r>
          </w:p>
        </w:tc>
        <w:tc>
          <w:tcPr>
            <w:tcW w:w="6794" w:type="dxa"/>
            <w:tcBorders>
              <w:bottom w:val="single" w:sz="4" w:space="0" w:color="000000"/>
            </w:tcBorders>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 xml:space="preserve">§71. Хәбәрлек сүзләр турында гомуми төшенчә. Хәбәрлек сүзләрне морфологик яктан тикшерү. §72. Бәйлек турында төшенчә. </w:t>
            </w:r>
            <w:r w:rsidRPr="00CE5C45">
              <w:rPr>
                <w:rFonts w:ascii="Times New Roman" w:eastAsia="Times New Roman" w:hAnsi="Times New Roman" w:cs="Times New Roman"/>
                <w:b/>
                <w:lang w:val="tt-RU"/>
              </w:rPr>
              <w:t>Предлоги и союзы</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557"/>
          <w:jc w:val="center"/>
        </w:trPr>
        <w:tc>
          <w:tcPr>
            <w:tcW w:w="856"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65</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 xml:space="preserve">§75. Теркәгеч турында гомуми төшенчә. </w:t>
            </w:r>
          </w:p>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§76. Теркәгечләрнең төркемчәләре .</w:t>
            </w:r>
            <w:r w:rsidRPr="00CE5C45">
              <w:rPr>
                <w:rFonts w:ascii="Times New Roman" w:eastAsia="Times New Roman" w:hAnsi="Times New Roman" w:cs="Times New Roman"/>
                <w:b/>
                <w:lang w:val="tt-RU"/>
              </w:rPr>
              <w:t>Предлоги и союзы</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65</w:t>
            </w:r>
          </w:p>
        </w:tc>
        <w:tc>
          <w:tcPr>
            <w:tcW w:w="6794" w:type="dxa"/>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§81. Модаль сүзләр турында гомуми төшенчә,  аларның мәгънәләре һәм җөмләдә кулланылу үзенчәлекләре.</w:t>
            </w:r>
            <w:r w:rsidRPr="00CE5C45">
              <w:rPr>
                <w:rFonts w:ascii="Times New Roman" w:eastAsia="Times New Roman" w:hAnsi="Times New Roman" w:cs="Times New Roman"/>
                <w:b/>
                <w:lang w:val="tt-RU"/>
              </w:rPr>
              <w:t>Модальные слова в предложении</w:t>
            </w:r>
          </w:p>
        </w:tc>
        <w:tc>
          <w:tcPr>
            <w:tcW w:w="850" w:type="dxa"/>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66</w:t>
            </w:r>
          </w:p>
        </w:tc>
        <w:tc>
          <w:tcPr>
            <w:tcW w:w="6794" w:type="dxa"/>
            <w:tcBorders>
              <w:bottom w:val="single" w:sz="4" w:space="0" w:color="000000"/>
            </w:tcBorders>
          </w:tcPr>
          <w:p w:rsidR="00D979B2" w:rsidRPr="00CE5C45" w:rsidRDefault="00D979B2" w:rsidP="00D979B2">
            <w:pPr>
              <w:spacing w:after="0" w:line="240" w:lineRule="auto"/>
              <w:jc w:val="both"/>
              <w:rPr>
                <w:rFonts w:ascii="Times New Roman" w:eastAsia="Times New Roman" w:hAnsi="Times New Roman" w:cs="Times New Roman"/>
                <w:b/>
                <w:lang w:val="tt-RU"/>
              </w:rPr>
            </w:pPr>
            <w:r w:rsidRPr="00CE5C45">
              <w:rPr>
                <w:rFonts w:ascii="Times New Roman" w:eastAsia="Times New Roman" w:hAnsi="Times New Roman" w:cs="Times New Roman"/>
                <w:b/>
                <w:lang w:val="tt-RU"/>
              </w:rPr>
              <w:t xml:space="preserve">Контрольный  диктант по изученным темам </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67</w:t>
            </w:r>
          </w:p>
        </w:tc>
        <w:tc>
          <w:tcPr>
            <w:tcW w:w="6794" w:type="dxa"/>
            <w:tcBorders>
              <w:bottom w:val="single" w:sz="4" w:space="0" w:color="000000"/>
            </w:tcBorders>
          </w:tcPr>
          <w:p w:rsidR="00D979B2" w:rsidRPr="00CE5C45" w:rsidRDefault="00D979B2" w:rsidP="00D979B2">
            <w:pPr>
              <w:spacing w:after="0" w:line="240" w:lineRule="auto"/>
              <w:jc w:val="both"/>
              <w:rPr>
                <w:rFonts w:ascii="Times New Roman" w:eastAsia="Times New Roman" w:hAnsi="Times New Roman" w:cs="Times New Roman"/>
                <w:lang w:val="tt-RU"/>
              </w:rPr>
            </w:pPr>
            <w:r w:rsidRPr="00CE5C45">
              <w:rPr>
                <w:rFonts w:ascii="Times New Roman" w:eastAsia="Times New Roman" w:hAnsi="Times New Roman" w:cs="Times New Roman"/>
                <w:lang w:val="tt-RU"/>
              </w:rPr>
              <w:t xml:space="preserve">Хаталар өстендә эш. </w:t>
            </w:r>
            <w:r w:rsidRPr="00CE5C45">
              <w:rPr>
                <w:rFonts w:ascii="Times New Roman" w:eastAsia="Times New Roman" w:hAnsi="Times New Roman" w:cs="Times New Roman"/>
                <w:b/>
                <w:lang w:val="tt-RU"/>
              </w:rPr>
              <w:t>Работа над ошибками.</w:t>
            </w:r>
          </w:p>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§82. Ымлыклар турында гомуми төшенчә. Ымлыкларның дөрес язылышы, алар янында тыныш билгеләре.</w:t>
            </w:r>
            <w:r w:rsidRPr="00CE5C45">
              <w:rPr>
                <w:rFonts w:ascii="Times New Roman" w:eastAsia="Times New Roman" w:hAnsi="Times New Roman" w:cs="Times New Roman"/>
                <w:b/>
                <w:lang w:val="tt-RU"/>
              </w:rPr>
              <w:t xml:space="preserve">Междометия </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r w:rsidR="00D979B2" w:rsidRPr="00CE5C45" w:rsidTr="00D979B2">
        <w:trPr>
          <w:trHeight w:val="134"/>
          <w:jc w:val="center"/>
        </w:trPr>
        <w:tc>
          <w:tcPr>
            <w:tcW w:w="856"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68</w:t>
            </w:r>
          </w:p>
        </w:tc>
        <w:tc>
          <w:tcPr>
            <w:tcW w:w="6794" w:type="dxa"/>
            <w:tcBorders>
              <w:bottom w:val="single" w:sz="4" w:space="0" w:color="000000"/>
            </w:tcBorders>
          </w:tcPr>
          <w:p w:rsidR="00D979B2" w:rsidRPr="00CE5C45" w:rsidRDefault="00D979B2" w:rsidP="00D979B2">
            <w:pPr>
              <w:spacing w:after="0" w:line="240" w:lineRule="auto"/>
              <w:rPr>
                <w:rFonts w:ascii="Times New Roman" w:eastAsia="Times New Roman" w:hAnsi="Times New Roman" w:cs="Times New Roman"/>
                <w:lang w:val="tt-RU"/>
              </w:rPr>
            </w:pPr>
            <w:r w:rsidRPr="00CE5C45">
              <w:rPr>
                <w:rFonts w:ascii="Times New Roman" w:eastAsia="Times New Roman" w:hAnsi="Times New Roman" w:cs="Times New Roman"/>
                <w:lang w:val="tt-RU"/>
              </w:rPr>
              <w:t>Морфология буенча үткәннәрне гомумиләштереп кабатлау.</w:t>
            </w:r>
            <w:r w:rsidRPr="00CE5C45">
              <w:rPr>
                <w:rFonts w:ascii="Times New Roman" w:eastAsia="Times New Roman" w:hAnsi="Times New Roman" w:cs="Times New Roman"/>
                <w:b/>
                <w:lang w:val="tt-RU"/>
              </w:rPr>
              <w:t>Повторение  и обобщение изученного за год.</w:t>
            </w:r>
          </w:p>
        </w:tc>
        <w:tc>
          <w:tcPr>
            <w:tcW w:w="850" w:type="dxa"/>
            <w:tcBorders>
              <w:bottom w:val="single" w:sz="4" w:space="0" w:color="000000"/>
            </w:tcBorders>
          </w:tcPr>
          <w:p w:rsidR="00D979B2" w:rsidRPr="00CE5C45" w:rsidRDefault="00D979B2" w:rsidP="00D979B2">
            <w:pPr>
              <w:spacing w:after="0" w:line="240" w:lineRule="auto"/>
              <w:jc w:val="center"/>
              <w:rPr>
                <w:rFonts w:ascii="Times New Roman" w:eastAsia="Times New Roman" w:hAnsi="Times New Roman" w:cs="Times New Roman"/>
                <w:lang w:val="tt-RU"/>
              </w:rPr>
            </w:pPr>
            <w:r w:rsidRPr="00CE5C45">
              <w:rPr>
                <w:rFonts w:ascii="Times New Roman" w:eastAsia="Times New Roman" w:hAnsi="Times New Roman" w:cs="Times New Roman"/>
                <w:lang w:val="tt-RU"/>
              </w:rPr>
              <w:t>1</w:t>
            </w:r>
          </w:p>
        </w:tc>
      </w:tr>
    </w:tbl>
    <w:p w:rsidR="00772F5F" w:rsidRPr="00DB342D" w:rsidRDefault="00772F5F" w:rsidP="00D979B2">
      <w:pPr>
        <w:rPr>
          <w:rFonts w:ascii="Times New Roman" w:hAnsi="Times New Roman" w:cs="Times New Roman"/>
          <w:b/>
          <w:sz w:val="28"/>
          <w:szCs w:val="28"/>
        </w:rPr>
      </w:pPr>
    </w:p>
    <w:p w:rsidR="00D979B2" w:rsidRPr="00771F40" w:rsidRDefault="00D979B2" w:rsidP="00771F40">
      <w:pPr>
        <w:jc w:val="center"/>
        <w:rPr>
          <w:rFonts w:ascii="Times New Roman" w:hAnsi="Times New Roman" w:cs="Times New Roman"/>
          <w:b/>
          <w:sz w:val="28"/>
          <w:szCs w:val="28"/>
        </w:rPr>
      </w:pPr>
      <w:r w:rsidRPr="00772F5F">
        <w:rPr>
          <w:rFonts w:ascii="Times New Roman" w:hAnsi="Times New Roman" w:cs="Times New Roman"/>
          <w:b/>
          <w:sz w:val="28"/>
          <w:szCs w:val="28"/>
        </w:rPr>
        <w:t>7 класс</w:t>
      </w:r>
    </w:p>
    <w:p w:rsidR="00772F5F" w:rsidRDefault="00772F5F" w:rsidP="0051423D">
      <w:pPr>
        <w:jc w:val="center"/>
        <w:rPr>
          <w:rFonts w:ascii="Times New Roman" w:hAnsi="Times New Roman" w:cs="Times New Roman"/>
          <w:b/>
          <w:sz w:val="24"/>
          <w:szCs w:val="24"/>
        </w:rPr>
      </w:pPr>
    </w:p>
    <w:tbl>
      <w:tblPr>
        <w:tblpPr w:leftFromText="181" w:rightFromText="181" w:vertAnchor="text" w:horzAnchor="margin" w:tblpXSpec="center" w:tblpY="1"/>
        <w:tblOverlap w:val="never"/>
        <w:tblW w:w="79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812"/>
        <w:gridCol w:w="1276"/>
      </w:tblGrid>
      <w:tr w:rsidR="00D979B2" w:rsidRPr="00513751" w:rsidTr="00772F5F">
        <w:trPr>
          <w:trHeight w:val="886"/>
        </w:trPr>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979B2" w:rsidRPr="00C91CA5" w:rsidRDefault="00D979B2" w:rsidP="00772F5F">
            <w:pPr>
              <w:jc w:val="center"/>
              <w:rPr>
                <w:rFonts w:ascii="Times New Roman" w:hAnsi="Times New Roman"/>
                <w:sz w:val="24"/>
                <w:szCs w:val="24"/>
                <w:lang w:val="tt-RU"/>
              </w:rPr>
            </w:pPr>
            <w:r w:rsidRPr="00C91CA5">
              <w:rPr>
                <w:rFonts w:ascii="Times New Roman" w:hAnsi="Times New Roman"/>
                <w:sz w:val="24"/>
                <w:szCs w:val="24"/>
              </w:rPr>
              <w:t>№</w:t>
            </w:r>
            <w:r w:rsidRPr="00C91CA5">
              <w:rPr>
                <w:rFonts w:ascii="Times New Roman" w:hAnsi="Times New Roman"/>
                <w:sz w:val="24"/>
                <w:szCs w:val="24"/>
                <w:lang w:val="tt-RU"/>
              </w:rPr>
              <w:t xml:space="preserve"> </w:t>
            </w:r>
          </w:p>
        </w:tc>
        <w:tc>
          <w:tcPr>
            <w:tcW w:w="581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D979B2" w:rsidRPr="00C91CA5" w:rsidRDefault="00D979B2" w:rsidP="00772F5F">
            <w:pPr>
              <w:jc w:val="center"/>
              <w:rPr>
                <w:rFonts w:ascii="Times New Roman" w:hAnsi="Times New Roman"/>
                <w:sz w:val="24"/>
                <w:szCs w:val="24"/>
                <w:lang w:val="tt-RU"/>
              </w:rPr>
            </w:pPr>
            <w:r w:rsidRPr="00C91CA5">
              <w:rPr>
                <w:rFonts w:ascii="Times New Roman" w:hAnsi="Times New Roman"/>
                <w:sz w:val="24"/>
                <w:szCs w:val="24"/>
              </w:rPr>
              <w:t xml:space="preserve"> Тема урока</w:t>
            </w:r>
          </w:p>
        </w:tc>
        <w:tc>
          <w:tcPr>
            <w:tcW w:w="1276" w:type="dxa"/>
            <w:vMerge w:val="restart"/>
            <w:tcBorders>
              <w:top w:val="single" w:sz="4" w:space="0" w:color="000000"/>
              <w:left w:val="single" w:sz="4" w:space="0" w:color="auto"/>
              <w:right w:val="single" w:sz="4" w:space="0" w:color="auto"/>
            </w:tcBorders>
            <w:shd w:val="clear" w:color="auto" w:fill="auto"/>
            <w:vAlign w:val="center"/>
            <w:hideMark/>
          </w:tcPr>
          <w:p w:rsidR="00D979B2" w:rsidRPr="00C91CA5" w:rsidRDefault="00D979B2" w:rsidP="00772F5F">
            <w:pPr>
              <w:rPr>
                <w:rFonts w:ascii="Times New Roman" w:hAnsi="Times New Roman"/>
                <w:sz w:val="24"/>
                <w:szCs w:val="24"/>
                <w:lang w:val="tt-RU"/>
              </w:rPr>
            </w:pPr>
            <w:r w:rsidRPr="00C91CA5">
              <w:rPr>
                <w:rFonts w:ascii="Times New Roman" w:hAnsi="Times New Roman"/>
                <w:sz w:val="24"/>
                <w:szCs w:val="24"/>
                <w:lang w:val="tt-RU"/>
              </w:rPr>
              <w:t>Количество часов</w:t>
            </w:r>
          </w:p>
        </w:tc>
      </w:tr>
      <w:tr w:rsidR="00D979B2" w:rsidRPr="00513751" w:rsidTr="00772F5F">
        <w:trPr>
          <w:trHeight w:val="507"/>
        </w:trPr>
        <w:tc>
          <w:tcPr>
            <w:tcW w:w="817"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979B2" w:rsidRPr="0004650B" w:rsidRDefault="00D979B2" w:rsidP="00772F5F">
            <w:pPr>
              <w:rPr>
                <w:rFonts w:ascii="Times New Roman" w:hAnsi="Times New Roman"/>
                <w:sz w:val="28"/>
                <w:szCs w:val="28"/>
                <w:lang w:val="tt-RU"/>
              </w:rPr>
            </w:pPr>
          </w:p>
        </w:tc>
        <w:tc>
          <w:tcPr>
            <w:tcW w:w="5812" w:type="dxa"/>
            <w:vMerge/>
            <w:tcBorders>
              <w:top w:val="single" w:sz="4" w:space="0" w:color="000000"/>
              <w:left w:val="single" w:sz="4" w:space="0" w:color="000000"/>
              <w:bottom w:val="single" w:sz="4" w:space="0" w:color="000000"/>
              <w:right w:val="single" w:sz="4" w:space="0" w:color="auto"/>
            </w:tcBorders>
            <w:shd w:val="clear" w:color="auto" w:fill="auto"/>
            <w:vAlign w:val="center"/>
            <w:hideMark/>
          </w:tcPr>
          <w:p w:rsidR="00D979B2" w:rsidRPr="0004650B" w:rsidRDefault="00D979B2" w:rsidP="00772F5F">
            <w:pPr>
              <w:rPr>
                <w:rFonts w:ascii="Times New Roman" w:hAnsi="Times New Roman"/>
                <w:sz w:val="28"/>
                <w:szCs w:val="28"/>
                <w:lang w:val="tt-RU"/>
              </w:rPr>
            </w:pPr>
          </w:p>
        </w:tc>
        <w:tc>
          <w:tcPr>
            <w:tcW w:w="1276" w:type="dxa"/>
            <w:vMerge/>
            <w:tcBorders>
              <w:left w:val="single" w:sz="4" w:space="0" w:color="auto"/>
              <w:bottom w:val="single" w:sz="4" w:space="0" w:color="000000"/>
              <w:right w:val="single" w:sz="4" w:space="0" w:color="auto"/>
            </w:tcBorders>
            <w:shd w:val="clear" w:color="auto" w:fill="auto"/>
            <w:vAlign w:val="center"/>
            <w:hideMark/>
          </w:tcPr>
          <w:p w:rsidR="00D979B2" w:rsidRPr="0004650B" w:rsidRDefault="00D979B2" w:rsidP="00772F5F">
            <w:pPr>
              <w:jc w:val="center"/>
              <w:rPr>
                <w:rFonts w:ascii="Times New Roman" w:hAnsi="Times New Roman"/>
                <w:sz w:val="28"/>
                <w:szCs w:val="28"/>
                <w:lang w:val="tt-RU"/>
              </w:rPr>
            </w:pP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lang w:val="tt-RU"/>
              </w:rPr>
              <w:t xml:space="preserve">   Значение </w:t>
            </w:r>
            <w:r w:rsidRPr="00B80D72">
              <w:rPr>
                <w:rFonts w:ascii="Times New Roman" w:hAnsi="Times New Roman"/>
                <w:sz w:val="24"/>
                <w:szCs w:val="24"/>
              </w:rPr>
              <w:t>слов в речи. Повторение материала 6 класса.</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2</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Виды словообразований.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3</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772F5F" w:rsidP="00772F5F">
            <w:pPr>
              <w:rPr>
                <w:rFonts w:ascii="Times New Roman" w:hAnsi="Times New Roman"/>
                <w:sz w:val="24"/>
                <w:szCs w:val="24"/>
              </w:rPr>
            </w:pPr>
            <w:r>
              <w:rPr>
                <w:rFonts w:ascii="Times New Roman" w:hAnsi="Times New Roman"/>
                <w:sz w:val="24"/>
                <w:szCs w:val="24"/>
              </w:rPr>
              <w:t xml:space="preserve">  Творческий диктант</w:t>
            </w:r>
            <w:r w:rsidR="00C91CA5">
              <w:rPr>
                <w:rFonts w:ascii="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459"/>
        </w:trPr>
        <w:tc>
          <w:tcPr>
            <w:tcW w:w="817" w:type="dxa"/>
            <w:tcBorders>
              <w:top w:val="single" w:sz="4" w:space="0" w:color="000000"/>
              <w:left w:val="single" w:sz="4" w:space="0" w:color="000000"/>
              <w:bottom w:val="single" w:sz="4" w:space="0" w:color="auto"/>
              <w:right w:val="single" w:sz="4" w:space="0" w:color="000000"/>
            </w:tcBorders>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w:t>
            </w:r>
          </w:p>
        </w:tc>
        <w:tc>
          <w:tcPr>
            <w:tcW w:w="5812" w:type="dxa"/>
            <w:tcBorders>
              <w:top w:val="single" w:sz="4" w:space="0" w:color="000000"/>
              <w:left w:val="single" w:sz="4" w:space="0" w:color="000000"/>
              <w:bottom w:val="single" w:sz="4" w:space="0" w:color="auto"/>
              <w:right w:val="single" w:sz="4" w:space="0" w:color="000000"/>
            </w:tcBorders>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Самостоятельные  части речи.</w:t>
            </w:r>
          </w:p>
        </w:tc>
        <w:tc>
          <w:tcPr>
            <w:tcW w:w="1276" w:type="dxa"/>
            <w:tcBorders>
              <w:top w:val="single" w:sz="4" w:space="0" w:color="000000"/>
              <w:left w:val="single" w:sz="4" w:space="0" w:color="000000"/>
              <w:bottom w:val="single" w:sz="4" w:space="0" w:color="auto"/>
              <w:right w:val="single" w:sz="4" w:space="0" w:color="auto"/>
            </w:tcBorders>
            <w:vAlign w:val="center"/>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 xml:space="preserve"> 1</w:t>
            </w:r>
          </w:p>
        </w:tc>
      </w:tr>
      <w:tr w:rsidR="00D979B2" w:rsidRPr="00B80D72" w:rsidTr="00772F5F">
        <w:trPr>
          <w:trHeight w:val="630"/>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lastRenderedPageBreak/>
              <w:t>5</w:t>
            </w:r>
          </w:p>
        </w:tc>
        <w:tc>
          <w:tcPr>
            <w:tcW w:w="5812" w:type="dxa"/>
            <w:tcBorders>
              <w:top w:val="single" w:sz="4" w:space="0" w:color="auto"/>
              <w:left w:val="single" w:sz="4" w:space="0" w:color="000000"/>
              <w:bottom w:val="single" w:sz="4" w:space="0" w:color="000000"/>
              <w:right w:val="single" w:sz="4" w:space="0" w:color="000000"/>
            </w:tcBorders>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Изложение  </w:t>
            </w:r>
            <w:r w:rsidR="00C91CA5">
              <w:rPr>
                <w:rFonts w:ascii="Times New Roman" w:hAnsi="Times New Roman"/>
                <w:sz w:val="24"/>
                <w:szCs w:val="24"/>
              </w:rPr>
              <w:t>№1</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6</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Синтаксис.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r>
      <w:tr w:rsidR="00D979B2" w:rsidRPr="00B80D72" w:rsidTr="00772F5F">
        <w:trPr>
          <w:trHeight w:val="374"/>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7</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Словосочетания.</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8-9</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color w:val="000000"/>
                <w:sz w:val="24"/>
                <w:szCs w:val="24"/>
              </w:rPr>
            </w:pPr>
            <w:r w:rsidRPr="00B80D72">
              <w:rPr>
                <w:rFonts w:ascii="Times New Roman" w:hAnsi="Times New Roman"/>
                <w:color w:val="FF0000"/>
                <w:sz w:val="24"/>
                <w:szCs w:val="24"/>
              </w:rPr>
              <w:t xml:space="preserve"> </w:t>
            </w:r>
            <w:r w:rsidRPr="00B80D72">
              <w:rPr>
                <w:rFonts w:ascii="Times New Roman" w:hAnsi="Times New Roman"/>
                <w:sz w:val="24"/>
                <w:szCs w:val="24"/>
              </w:rPr>
              <w:t>Сочинение «</w:t>
            </w:r>
            <w:r w:rsidRPr="00B80D72">
              <w:rPr>
                <w:rFonts w:ascii="Times New Roman" w:hAnsi="Times New Roman"/>
                <w:color w:val="000000"/>
                <w:sz w:val="24"/>
                <w:szCs w:val="24"/>
              </w:rPr>
              <w:t xml:space="preserve">Описание природы родного края». </w:t>
            </w:r>
            <w:r w:rsidRPr="00B80D72">
              <w:rPr>
                <w:rFonts w:ascii="Times New Roman" w:hAnsi="Times New Roman"/>
                <w:color w:val="FF0000"/>
                <w:sz w:val="24"/>
                <w:szCs w:val="24"/>
              </w:rPr>
              <w:t xml:space="preserve"> </w:t>
            </w:r>
            <w:r w:rsidRPr="00B80D72">
              <w:rPr>
                <w:rFonts w:ascii="Times New Roman" w:hAnsi="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10</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Виды предложений.</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11</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Виды предложений по цели высказывания. Повествовательные предложения</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376"/>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12.</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w:t>
            </w:r>
            <w:r w:rsidRPr="00B80D72">
              <w:rPr>
                <w:rFonts w:ascii="Times New Roman" w:hAnsi="Times New Roman"/>
                <w:sz w:val="24"/>
                <w:szCs w:val="24"/>
                <w:lang w:val="tt-RU"/>
              </w:rPr>
              <w:t xml:space="preserve"> Вопросительные предложения.</w:t>
            </w:r>
            <w:r w:rsidRPr="00B80D72">
              <w:rPr>
                <w:rFonts w:ascii="Times New Roman" w:hAnsi="Times New Roman"/>
                <w:sz w:val="24"/>
                <w:szCs w:val="24"/>
              </w:rPr>
              <w:t xml:space="preserve">  </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453"/>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13</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Контрольный  диктант </w:t>
            </w:r>
            <w:r w:rsidR="00C91CA5">
              <w:rPr>
                <w:rFonts w:ascii="Times New Roman" w:hAnsi="Times New Roman"/>
                <w:sz w:val="24"/>
                <w:szCs w:val="24"/>
              </w:rPr>
              <w:t xml:space="preserve"> №1</w:t>
            </w:r>
            <w:r w:rsidRPr="00B80D72">
              <w:rPr>
                <w:rFonts w:ascii="Times New Roman" w:hAnsi="Times New Roman"/>
                <w:sz w:val="24"/>
                <w:szCs w:val="24"/>
              </w:rPr>
              <w:t xml:space="preserve"> </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405"/>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14</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lang w:val="tt-RU"/>
              </w:rPr>
              <w:t xml:space="preserve">  Восклицательные предложения.</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499"/>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15</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lang w:val="tt-RU"/>
              </w:rPr>
              <w:t>Описательное повествование по картине.</w:t>
            </w:r>
            <w:r w:rsidR="00C91CA5">
              <w:rPr>
                <w:rFonts w:ascii="Times New Roman" w:hAnsi="Times New Roman"/>
                <w:sz w:val="24"/>
                <w:szCs w:val="24"/>
                <w:lang w:val="tt-RU"/>
              </w:rPr>
              <w:t xml:space="preserve"> </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16</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rPr>
              <w:t xml:space="preserve"> Двусоставные предложения.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17</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rPr>
              <w:t>Распространенные и нераспространенные предложения.</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18</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lang w:val="tt-RU"/>
              </w:rPr>
              <w:t xml:space="preserve">  Главные члены предложений. Подлежащее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19</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lang w:val="tt-RU"/>
              </w:rPr>
              <w:t xml:space="preserve">  Простое сказуемое.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20</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lang w:val="tt-RU"/>
              </w:rPr>
              <w:t xml:space="preserve"> </w:t>
            </w:r>
            <w:r w:rsidRPr="00B80D72">
              <w:rPr>
                <w:rFonts w:ascii="Times New Roman" w:hAnsi="Times New Roman"/>
                <w:sz w:val="24"/>
                <w:szCs w:val="24"/>
              </w:rPr>
              <w:t xml:space="preserve"> Тире между подлежащим и сказуемым.</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636"/>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w:t>
            </w:r>
            <w:r>
              <w:rPr>
                <w:rFonts w:ascii="Times New Roman" w:hAnsi="Times New Roman"/>
                <w:sz w:val="24"/>
                <w:szCs w:val="24"/>
              </w:rPr>
              <w:t>1</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Повторение «Главные члены предложений»</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579"/>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22</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Изложение  </w:t>
            </w:r>
            <w:r w:rsidR="00C91CA5">
              <w:rPr>
                <w:rFonts w:ascii="Times New Roman" w:hAnsi="Times New Roman"/>
                <w:sz w:val="24"/>
                <w:szCs w:val="24"/>
              </w:rPr>
              <w:t xml:space="preserve"> №2.</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23</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Второстепенные члены предложений. Определение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24</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Определение.Аергычның аерылмышы белән бәйләнеше.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25</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lang w:val="tt-RU"/>
              </w:rPr>
              <w:t xml:space="preserve">  </w:t>
            </w:r>
            <w:r w:rsidRPr="00B80D72">
              <w:rPr>
                <w:rFonts w:ascii="Times New Roman" w:hAnsi="Times New Roman"/>
                <w:sz w:val="24"/>
                <w:szCs w:val="24"/>
              </w:rPr>
              <w:t>Дополнение.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lang w:val="tt-RU"/>
              </w:rPr>
              <w:t>1</w:t>
            </w:r>
          </w:p>
        </w:tc>
      </w:tr>
      <w:tr w:rsidR="00D979B2" w:rsidRPr="00B80D72" w:rsidTr="00772F5F">
        <w:trPr>
          <w:trHeight w:val="376"/>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26</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lang w:val="tt-RU"/>
              </w:rPr>
              <w:t xml:space="preserve">  Пояснение.</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439"/>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27</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rPr>
              <w:t>Обстоятельства места и времени.</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28</w:t>
            </w:r>
          </w:p>
        </w:tc>
        <w:tc>
          <w:tcPr>
            <w:tcW w:w="5812" w:type="dxa"/>
            <w:tcBorders>
              <w:top w:val="single" w:sz="4" w:space="0" w:color="000000"/>
              <w:left w:val="single" w:sz="4" w:space="0" w:color="000000"/>
              <w:bottom w:val="single" w:sz="4" w:space="0" w:color="000000"/>
              <w:right w:val="single" w:sz="4" w:space="0" w:color="000000"/>
            </w:tcBorders>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Обстоятельства цели и  причины.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29</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Обстоятельства образа действия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30</w:t>
            </w:r>
          </w:p>
        </w:tc>
        <w:tc>
          <w:tcPr>
            <w:tcW w:w="5812" w:type="dxa"/>
            <w:tcBorders>
              <w:top w:val="single" w:sz="4" w:space="0" w:color="000000"/>
              <w:left w:val="single" w:sz="4" w:space="0" w:color="000000"/>
              <w:bottom w:val="single" w:sz="4" w:space="0" w:color="000000"/>
              <w:right w:val="single" w:sz="4" w:space="0" w:color="000000"/>
            </w:tcBorders>
            <w:hideMark/>
          </w:tcPr>
          <w:p w:rsidR="00772F5F"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Обстоятельства уступки.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263"/>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31</w:t>
            </w:r>
          </w:p>
        </w:tc>
        <w:tc>
          <w:tcPr>
            <w:tcW w:w="5812" w:type="dxa"/>
            <w:tcBorders>
              <w:top w:val="single" w:sz="4" w:space="0" w:color="000000"/>
              <w:left w:val="single" w:sz="4" w:space="0" w:color="000000"/>
              <w:bottom w:val="single" w:sz="4" w:space="0" w:color="auto"/>
              <w:right w:val="single" w:sz="4" w:space="0" w:color="000000"/>
            </w:tcBorders>
            <w:hideMark/>
          </w:tcPr>
          <w:p w:rsidR="00772F5F" w:rsidRPr="00B80D72" w:rsidRDefault="00D979B2" w:rsidP="00772F5F">
            <w:pPr>
              <w:rPr>
                <w:rFonts w:ascii="Times New Roman" w:hAnsi="Times New Roman"/>
                <w:sz w:val="24"/>
                <w:szCs w:val="24"/>
              </w:rPr>
            </w:pPr>
            <w:r w:rsidRPr="00B80D72">
              <w:rPr>
                <w:rFonts w:ascii="Times New Roman" w:hAnsi="Times New Roman"/>
                <w:sz w:val="24"/>
                <w:szCs w:val="24"/>
              </w:rPr>
              <w:t xml:space="preserve">   Контрольный  диктант</w:t>
            </w:r>
            <w:r w:rsidR="00C91CA5">
              <w:rPr>
                <w:rFonts w:ascii="Times New Roman" w:hAnsi="Times New Roman"/>
                <w:sz w:val="24"/>
                <w:szCs w:val="24"/>
              </w:rPr>
              <w:t xml:space="preserve"> №2.</w:t>
            </w:r>
            <w:r w:rsidRPr="00B80D72">
              <w:rPr>
                <w:rFonts w:ascii="Times New Roman" w:hAnsi="Times New Roman"/>
                <w:sz w:val="24"/>
                <w:szCs w:val="24"/>
              </w:rPr>
              <w:t xml:space="preserve">  </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772F5F" w:rsidP="00772F5F">
            <w:pPr>
              <w:jc w:val="center"/>
              <w:rPr>
                <w:rFonts w:ascii="Times New Roman" w:hAnsi="Times New Roman"/>
                <w:sz w:val="24"/>
                <w:szCs w:val="24"/>
              </w:rPr>
            </w:pPr>
            <w:r>
              <w:rPr>
                <w:rFonts w:ascii="Times New Roman" w:hAnsi="Times New Roman"/>
                <w:sz w:val="24"/>
                <w:szCs w:val="24"/>
              </w:rPr>
              <w:t>1</w:t>
            </w:r>
          </w:p>
        </w:tc>
      </w:tr>
      <w:tr w:rsidR="00772F5F" w:rsidRPr="00B80D72" w:rsidTr="00772F5F">
        <w:trPr>
          <w:trHeight w:val="195"/>
        </w:trPr>
        <w:tc>
          <w:tcPr>
            <w:tcW w:w="817" w:type="dxa"/>
            <w:tcBorders>
              <w:top w:val="single" w:sz="4" w:space="0" w:color="auto"/>
              <w:left w:val="single" w:sz="4" w:space="0" w:color="000000"/>
              <w:bottom w:val="single" w:sz="4" w:space="0" w:color="auto"/>
              <w:right w:val="single" w:sz="4" w:space="0" w:color="000000"/>
            </w:tcBorders>
            <w:hideMark/>
          </w:tcPr>
          <w:p w:rsidR="00772F5F" w:rsidRPr="00B80D72" w:rsidRDefault="00772F5F" w:rsidP="00772F5F">
            <w:pPr>
              <w:jc w:val="center"/>
              <w:rPr>
                <w:rFonts w:ascii="Times New Roman" w:hAnsi="Times New Roman"/>
                <w:sz w:val="24"/>
                <w:szCs w:val="24"/>
              </w:rPr>
            </w:pPr>
            <w:r>
              <w:rPr>
                <w:rFonts w:ascii="Times New Roman" w:hAnsi="Times New Roman"/>
                <w:sz w:val="24"/>
                <w:szCs w:val="24"/>
              </w:rPr>
              <w:t>32</w:t>
            </w:r>
          </w:p>
        </w:tc>
        <w:tc>
          <w:tcPr>
            <w:tcW w:w="5812" w:type="dxa"/>
            <w:tcBorders>
              <w:top w:val="single" w:sz="4" w:space="0" w:color="auto"/>
              <w:left w:val="single" w:sz="4" w:space="0" w:color="000000"/>
              <w:bottom w:val="single" w:sz="4" w:space="0" w:color="auto"/>
              <w:right w:val="single" w:sz="4" w:space="0" w:color="000000"/>
            </w:tcBorders>
            <w:hideMark/>
          </w:tcPr>
          <w:p w:rsidR="00772F5F" w:rsidRPr="00B80D72" w:rsidRDefault="00772F5F" w:rsidP="00772F5F">
            <w:pPr>
              <w:rPr>
                <w:rFonts w:ascii="Times New Roman" w:hAnsi="Times New Roman"/>
                <w:sz w:val="24"/>
                <w:szCs w:val="24"/>
              </w:rPr>
            </w:pPr>
            <w:r>
              <w:rPr>
                <w:rFonts w:ascii="Times New Roman" w:hAnsi="Times New Roman"/>
                <w:sz w:val="24"/>
                <w:szCs w:val="24"/>
              </w:rPr>
              <w:t>Обстоятельства условия</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772F5F" w:rsidRPr="00B80D72" w:rsidRDefault="00772F5F" w:rsidP="00772F5F">
            <w:pPr>
              <w:jc w:val="center"/>
              <w:rPr>
                <w:rFonts w:ascii="Times New Roman" w:hAnsi="Times New Roman"/>
                <w:sz w:val="24"/>
                <w:szCs w:val="24"/>
              </w:rPr>
            </w:pPr>
            <w:r>
              <w:rPr>
                <w:rFonts w:ascii="Times New Roman" w:hAnsi="Times New Roman"/>
                <w:sz w:val="24"/>
                <w:szCs w:val="24"/>
              </w:rPr>
              <w:t>1</w:t>
            </w:r>
          </w:p>
        </w:tc>
      </w:tr>
      <w:tr w:rsidR="00772F5F" w:rsidRPr="00B80D72" w:rsidTr="00772F5F">
        <w:trPr>
          <w:trHeight w:val="407"/>
        </w:trPr>
        <w:tc>
          <w:tcPr>
            <w:tcW w:w="817" w:type="dxa"/>
            <w:tcBorders>
              <w:top w:val="single" w:sz="4" w:space="0" w:color="auto"/>
              <w:left w:val="single" w:sz="4" w:space="0" w:color="000000"/>
              <w:bottom w:val="single" w:sz="4" w:space="0" w:color="000000"/>
              <w:right w:val="single" w:sz="4" w:space="0" w:color="000000"/>
            </w:tcBorders>
            <w:hideMark/>
          </w:tcPr>
          <w:p w:rsidR="00772F5F" w:rsidRPr="00B80D72" w:rsidRDefault="00772F5F" w:rsidP="00772F5F">
            <w:pPr>
              <w:jc w:val="center"/>
              <w:rPr>
                <w:rFonts w:ascii="Times New Roman" w:hAnsi="Times New Roman"/>
                <w:sz w:val="24"/>
                <w:szCs w:val="24"/>
              </w:rPr>
            </w:pPr>
            <w:r>
              <w:rPr>
                <w:rFonts w:ascii="Times New Roman" w:hAnsi="Times New Roman"/>
                <w:sz w:val="24"/>
                <w:szCs w:val="24"/>
              </w:rPr>
              <w:lastRenderedPageBreak/>
              <w:t>33</w:t>
            </w:r>
          </w:p>
        </w:tc>
        <w:tc>
          <w:tcPr>
            <w:tcW w:w="5812" w:type="dxa"/>
            <w:tcBorders>
              <w:top w:val="single" w:sz="4" w:space="0" w:color="auto"/>
              <w:left w:val="single" w:sz="4" w:space="0" w:color="000000"/>
              <w:bottom w:val="single" w:sz="4" w:space="0" w:color="000000"/>
              <w:right w:val="single" w:sz="4" w:space="0" w:color="000000"/>
            </w:tcBorders>
            <w:hideMark/>
          </w:tcPr>
          <w:p w:rsidR="00772F5F" w:rsidRDefault="00772F5F" w:rsidP="00772F5F">
            <w:pPr>
              <w:rPr>
                <w:rFonts w:ascii="Times New Roman" w:hAnsi="Times New Roman"/>
                <w:sz w:val="24"/>
                <w:szCs w:val="24"/>
              </w:rPr>
            </w:pPr>
            <w:r w:rsidRPr="00B80D72">
              <w:rPr>
                <w:rFonts w:ascii="Times New Roman" w:hAnsi="Times New Roman"/>
                <w:sz w:val="24"/>
                <w:szCs w:val="24"/>
              </w:rPr>
              <w:t xml:space="preserve">Обстоятельства </w:t>
            </w:r>
            <w:r>
              <w:rPr>
                <w:rFonts w:ascii="Times New Roman" w:hAnsi="Times New Roman"/>
                <w:sz w:val="24"/>
                <w:szCs w:val="24"/>
              </w:rPr>
              <w:t>меры и степени</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772F5F" w:rsidRPr="00B80D72" w:rsidRDefault="00772F5F" w:rsidP="00772F5F">
            <w:pPr>
              <w:jc w:val="center"/>
              <w:rPr>
                <w:rFonts w:ascii="Times New Roman" w:hAnsi="Times New Roman"/>
                <w:sz w:val="24"/>
                <w:szCs w:val="24"/>
              </w:rPr>
            </w:pPr>
            <w:r>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w:t>
            </w:r>
            <w:r w:rsidR="00772F5F">
              <w:rPr>
                <w:rFonts w:ascii="Times New Roman" w:hAnsi="Times New Roman"/>
                <w:sz w:val="24"/>
                <w:szCs w:val="24"/>
              </w:rPr>
              <w:t>4</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Повторение «Обстоятельства»</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18"/>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w:t>
            </w:r>
            <w:r w:rsidR="00772F5F">
              <w:rPr>
                <w:rFonts w:ascii="Times New Roman" w:hAnsi="Times New Roman"/>
                <w:sz w:val="24"/>
                <w:szCs w:val="24"/>
              </w:rPr>
              <w:t>5</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color w:val="FF0000"/>
                <w:sz w:val="24"/>
                <w:szCs w:val="24"/>
              </w:rPr>
            </w:pPr>
            <w:r w:rsidRPr="00B80D72">
              <w:rPr>
                <w:rFonts w:ascii="Times New Roman" w:hAnsi="Times New Roman"/>
                <w:sz w:val="24"/>
                <w:szCs w:val="24"/>
              </w:rPr>
              <w:t xml:space="preserve"> </w:t>
            </w:r>
            <w:r w:rsidRPr="00B80D72">
              <w:rPr>
                <w:rFonts w:ascii="Times New Roman" w:hAnsi="Times New Roman"/>
                <w:color w:val="FF0000"/>
                <w:sz w:val="24"/>
                <w:szCs w:val="24"/>
              </w:rPr>
              <w:t xml:space="preserve"> </w:t>
            </w:r>
            <w:r w:rsidRPr="00B80D72">
              <w:rPr>
                <w:rFonts w:ascii="Times New Roman" w:hAnsi="Times New Roman"/>
                <w:sz w:val="24"/>
                <w:szCs w:val="24"/>
              </w:rPr>
              <w:t xml:space="preserve"> Модальные части предложений. Обращения.</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w:t>
            </w:r>
            <w:r w:rsidR="00772F5F">
              <w:rPr>
                <w:rFonts w:ascii="Times New Roman" w:hAnsi="Times New Roman"/>
                <w:sz w:val="24"/>
                <w:szCs w:val="24"/>
              </w:rPr>
              <w:t>6</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Вводные слова.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w:t>
            </w:r>
            <w:r w:rsidR="00772F5F">
              <w:rPr>
                <w:rFonts w:ascii="Times New Roman" w:hAnsi="Times New Roman"/>
                <w:sz w:val="24"/>
                <w:szCs w:val="24"/>
              </w:rPr>
              <w:t>7</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Сочинение  «Кышнын кунелле мизгеллэре»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772F5F" w:rsidP="00772F5F">
            <w:pPr>
              <w:jc w:val="center"/>
              <w:rPr>
                <w:rFonts w:ascii="Times New Roman" w:hAnsi="Times New Roman"/>
                <w:sz w:val="24"/>
                <w:szCs w:val="24"/>
              </w:rPr>
            </w:pPr>
            <w:r>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w:t>
            </w:r>
            <w:r w:rsidR="00772F5F">
              <w:rPr>
                <w:rFonts w:ascii="Times New Roman" w:hAnsi="Times New Roman"/>
                <w:sz w:val="24"/>
                <w:szCs w:val="24"/>
              </w:rPr>
              <w:t>8</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Порядок слов в предложении.</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3</w:t>
            </w:r>
            <w:r w:rsidR="00772F5F">
              <w:rPr>
                <w:rFonts w:ascii="Times New Roman" w:hAnsi="Times New Roman"/>
                <w:sz w:val="24"/>
                <w:szCs w:val="24"/>
              </w:rPr>
              <w:t>9</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Прямой и обратный порядок слов в предложении.</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772F5F" w:rsidP="00772F5F">
            <w:pPr>
              <w:jc w:val="center"/>
              <w:rPr>
                <w:rFonts w:ascii="Times New Roman" w:hAnsi="Times New Roman"/>
                <w:sz w:val="24"/>
                <w:szCs w:val="24"/>
              </w:rPr>
            </w:pPr>
            <w:r>
              <w:rPr>
                <w:rFonts w:ascii="Times New Roman" w:hAnsi="Times New Roman"/>
                <w:sz w:val="24"/>
                <w:szCs w:val="24"/>
              </w:rPr>
              <w:t>40</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Обособленные обстоятельства.</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w:t>
            </w:r>
            <w:r w:rsidR="00772F5F">
              <w:rPr>
                <w:rFonts w:ascii="Times New Roman" w:hAnsi="Times New Roman"/>
                <w:sz w:val="24"/>
                <w:szCs w:val="24"/>
              </w:rPr>
              <w:t>1</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Обособленные обстоятельства.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345"/>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w:t>
            </w:r>
            <w:r w:rsidR="00772F5F">
              <w:rPr>
                <w:rFonts w:ascii="Times New Roman" w:hAnsi="Times New Roman"/>
                <w:sz w:val="24"/>
                <w:szCs w:val="24"/>
              </w:rPr>
              <w:t>2</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color w:val="92D050"/>
                <w:sz w:val="24"/>
                <w:szCs w:val="24"/>
              </w:rPr>
            </w:pPr>
            <w:r w:rsidRPr="00B80D72">
              <w:rPr>
                <w:rFonts w:ascii="Times New Roman" w:hAnsi="Times New Roman"/>
                <w:color w:val="92D050"/>
                <w:sz w:val="24"/>
                <w:szCs w:val="24"/>
              </w:rPr>
              <w:t xml:space="preserve"> </w:t>
            </w:r>
            <w:r w:rsidRPr="00B80D72">
              <w:rPr>
                <w:rFonts w:ascii="Times New Roman" w:hAnsi="Times New Roman"/>
                <w:sz w:val="24"/>
                <w:szCs w:val="24"/>
              </w:rPr>
              <w:t xml:space="preserve">    Обособленные пояснения.</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5"/>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w:t>
            </w:r>
            <w:r w:rsidR="00772F5F">
              <w:rPr>
                <w:rFonts w:ascii="Times New Roman" w:hAnsi="Times New Roman"/>
                <w:sz w:val="24"/>
                <w:szCs w:val="24"/>
              </w:rPr>
              <w:t>3</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color w:val="92D050"/>
                <w:sz w:val="24"/>
                <w:szCs w:val="24"/>
              </w:rPr>
            </w:pPr>
            <w:r w:rsidRPr="00B80D72">
              <w:rPr>
                <w:rFonts w:ascii="Times New Roman" w:hAnsi="Times New Roman"/>
                <w:sz w:val="24"/>
                <w:szCs w:val="24"/>
              </w:rPr>
              <w:t>Повторение «Обособленные члены предложений».</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623"/>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44</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Сочинение  </w:t>
            </w:r>
            <w:r w:rsidR="00C91CA5">
              <w:rPr>
                <w:rFonts w:ascii="Times New Roman" w:hAnsi="Times New Roman"/>
                <w:sz w:val="24"/>
                <w:szCs w:val="24"/>
              </w:rPr>
              <w:t xml:space="preserve"> </w:t>
            </w:r>
            <w:r w:rsidRPr="00B80D72">
              <w:rPr>
                <w:rFonts w:ascii="Times New Roman" w:hAnsi="Times New Roman"/>
                <w:sz w:val="24"/>
                <w:szCs w:val="24"/>
              </w:rPr>
              <w:t>«Тукай безнен кунеллэрдэ»</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45</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color w:val="FF0000"/>
                <w:sz w:val="24"/>
                <w:szCs w:val="24"/>
              </w:rPr>
            </w:pPr>
            <w:r w:rsidRPr="00B80D72">
              <w:rPr>
                <w:rFonts w:ascii="Times New Roman" w:hAnsi="Times New Roman"/>
                <w:sz w:val="24"/>
                <w:szCs w:val="24"/>
              </w:rPr>
              <w:t xml:space="preserve"> </w:t>
            </w:r>
            <w:r w:rsidRPr="00B80D72">
              <w:rPr>
                <w:rFonts w:ascii="Times New Roman" w:hAnsi="Times New Roman"/>
                <w:color w:val="FF0000"/>
                <w:sz w:val="24"/>
                <w:szCs w:val="24"/>
              </w:rPr>
              <w:t xml:space="preserve"> </w:t>
            </w:r>
            <w:r w:rsidRPr="00B80D72">
              <w:rPr>
                <w:rFonts w:ascii="Times New Roman" w:hAnsi="Times New Roman"/>
                <w:sz w:val="24"/>
                <w:szCs w:val="24"/>
              </w:rPr>
              <w:t xml:space="preserve"> </w:t>
            </w:r>
            <w:r w:rsidRPr="00B80D72">
              <w:rPr>
                <w:rFonts w:ascii="Times New Roman" w:hAnsi="Times New Roman"/>
                <w:sz w:val="24"/>
                <w:szCs w:val="24"/>
                <w:lang w:val="tt-RU"/>
              </w:rPr>
              <w:t xml:space="preserve"> Однородные члены.</w:t>
            </w:r>
            <w:r w:rsidRPr="00B80D72">
              <w:rPr>
                <w:rFonts w:ascii="Times New Roman" w:hAnsi="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lang w:val="tt-RU"/>
              </w:rPr>
            </w:pPr>
            <w:r w:rsidRPr="00B80D72">
              <w:rPr>
                <w:rFonts w:ascii="Times New Roman" w:hAnsi="Times New Roman"/>
                <w:sz w:val="24"/>
                <w:szCs w:val="24"/>
              </w:rPr>
              <w:t>46</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lang w:val="tt-RU"/>
              </w:rPr>
            </w:pPr>
            <w:r w:rsidRPr="00B80D72">
              <w:rPr>
                <w:rFonts w:ascii="Times New Roman" w:hAnsi="Times New Roman"/>
                <w:sz w:val="24"/>
                <w:szCs w:val="24"/>
                <w:lang w:val="tt-RU"/>
              </w:rPr>
              <w:t xml:space="preserve">  </w:t>
            </w:r>
            <w:r w:rsidRPr="00B80D72">
              <w:rPr>
                <w:rFonts w:ascii="Times New Roman" w:hAnsi="Times New Roman"/>
                <w:sz w:val="24"/>
                <w:szCs w:val="24"/>
              </w:rPr>
              <w:t xml:space="preserve"> Знаки препинания при однородных членах.</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71"/>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47</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Обобщающие слова при однородных членах.</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21"/>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48</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Знаки препинания при обобщающих словах.</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49</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Самостоятельная работа  «Обобщающие слова»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50</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Полные и неполные предложения.</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67"/>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51</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Контрольное  изложение  </w:t>
            </w:r>
            <w:r w:rsidR="00C91CA5">
              <w:rPr>
                <w:rFonts w:ascii="Times New Roman" w:hAnsi="Times New Roman"/>
                <w:sz w:val="24"/>
                <w:szCs w:val="24"/>
              </w:rPr>
              <w:t xml:space="preserve"> №2.</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52</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Употребление неполных предложений в речи.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53</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Односоставное глагольное предложение.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54</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Односоставное именное  предложение.</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55.</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Междометия.</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346"/>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56.</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Звукопадражательные слова.</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285"/>
        </w:trPr>
        <w:tc>
          <w:tcPr>
            <w:tcW w:w="817"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 xml:space="preserve">57. </w:t>
            </w:r>
          </w:p>
        </w:tc>
        <w:tc>
          <w:tcPr>
            <w:tcW w:w="5812" w:type="dxa"/>
            <w:tcBorders>
              <w:top w:val="single" w:sz="4" w:space="0" w:color="auto"/>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Изложение </w:t>
            </w:r>
            <w:r w:rsidR="00C91CA5">
              <w:rPr>
                <w:rFonts w:ascii="Times New Roman" w:hAnsi="Times New Roman"/>
                <w:sz w:val="24"/>
                <w:szCs w:val="24"/>
              </w:rPr>
              <w:t xml:space="preserve"> №3.</w:t>
            </w:r>
            <w:r w:rsidRPr="00B80D72">
              <w:rPr>
                <w:rFonts w:ascii="Times New Roman" w:hAnsi="Times New Roman"/>
                <w:sz w:val="24"/>
                <w:szCs w:val="24"/>
              </w:rPr>
              <w:t xml:space="preserve"> </w:t>
            </w:r>
          </w:p>
        </w:tc>
        <w:tc>
          <w:tcPr>
            <w:tcW w:w="1276" w:type="dxa"/>
            <w:tcBorders>
              <w:top w:val="single" w:sz="4" w:space="0" w:color="auto"/>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58</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Самостоятельная работа по теме «Простые предложения»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70"/>
        </w:trPr>
        <w:tc>
          <w:tcPr>
            <w:tcW w:w="817"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lastRenderedPageBreak/>
              <w:t>59</w:t>
            </w:r>
          </w:p>
        </w:tc>
        <w:tc>
          <w:tcPr>
            <w:tcW w:w="5812" w:type="dxa"/>
            <w:tcBorders>
              <w:top w:val="single" w:sz="4" w:space="0" w:color="000000"/>
              <w:left w:val="single" w:sz="4" w:space="0" w:color="000000"/>
              <w:bottom w:val="single" w:sz="4" w:space="0" w:color="000000"/>
              <w:right w:val="single" w:sz="4" w:space="0" w:color="000000"/>
            </w:tcBorders>
            <w:hideMark/>
          </w:tcPr>
          <w:p w:rsidR="00D979B2" w:rsidRPr="00B80D72" w:rsidRDefault="00D979B2" w:rsidP="00772F5F">
            <w:pPr>
              <w:rPr>
                <w:rFonts w:ascii="Times New Roman" w:hAnsi="Times New Roman"/>
                <w:color w:val="92D050"/>
                <w:sz w:val="24"/>
                <w:szCs w:val="24"/>
              </w:rPr>
            </w:pPr>
            <w:r w:rsidRPr="00B80D72">
              <w:rPr>
                <w:rFonts w:ascii="Times New Roman" w:hAnsi="Times New Roman"/>
                <w:sz w:val="24"/>
                <w:szCs w:val="24"/>
              </w:rPr>
              <w:t xml:space="preserve"> Повторение «Виды предложений»    </w:t>
            </w: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422"/>
        </w:trPr>
        <w:tc>
          <w:tcPr>
            <w:tcW w:w="817"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60-61</w:t>
            </w:r>
          </w:p>
        </w:tc>
        <w:tc>
          <w:tcPr>
            <w:tcW w:w="5812" w:type="dxa"/>
            <w:tcBorders>
              <w:top w:val="single" w:sz="4" w:space="0" w:color="000000"/>
              <w:left w:val="single" w:sz="4" w:space="0" w:color="000000"/>
              <w:bottom w:val="single" w:sz="4" w:space="0" w:color="auto"/>
              <w:right w:val="single" w:sz="4" w:space="0" w:color="000000"/>
            </w:tcBorders>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 xml:space="preserve"> Повторение по  теме «Двусоставные  предложения».</w:t>
            </w:r>
          </w:p>
        </w:tc>
        <w:tc>
          <w:tcPr>
            <w:tcW w:w="1276" w:type="dxa"/>
            <w:tcBorders>
              <w:top w:val="single" w:sz="4" w:space="0" w:color="000000"/>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2</w:t>
            </w:r>
          </w:p>
        </w:tc>
      </w:tr>
      <w:tr w:rsidR="00D979B2" w:rsidRPr="00B80D72" w:rsidTr="00772F5F">
        <w:trPr>
          <w:trHeight w:val="704"/>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62</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Предупредительный диктант</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 xml:space="preserve">1 </w:t>
            </w:r>
          </w:p>
        </w:tc>
      </w:tr>
      <w:tr w:rsidR="00D979B2" w:rsidRPr="00B80D72" w:rsidTr="00772F5F">
        <w:trPr>
          <w:trHeight w:val="630"/>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63</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Модальные члены предложений.  </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 xml:space="preserve">1 </w:t>
            </w:r>
          </w:p>
        </w:tc>
      </w:tr>
      <w:tr w:rsidR="00D979B2" w:rsidRPr="00B80D72" w:rsidTr="00772F5F">
        <w:trPr>
          <w:trHeight w:val="600"/>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64</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Повторение « Обособленные члены»</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sidRPr="00B80D72">
              <w:rPr>
                <w:rFonts w:ascii="Times New Roman" w:hAnsi="Times New Roman"/>
                <w:sz w:val="24"/>
                <w:szCs w:val="24"/>
              </w:rPr>
              <w:t>1</w:t>
            </w:r>
          </w:p>
        </w:tc>
      </w:tr>
      <w:tr w:rsidR="00D979B2" w:rsidRPr="00B80D72" w:rsidTr="00772F5F">
        <w:trPr>
          <w:trHeight w:val="581"/>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65</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Однородные члены</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Pr>
                <w:rFonts w:ascii="Times New Roman" w:hAnsi="Times New Roman"/>
                <w:sz w:val="24"/>
                <w:szCs w:val="24"/>
              </w:rPr>
              <w:t>1</w:t>
            </w:r>
          </w:p>
        </w:tc>
      </w:tr>
      <w:tr w:rsidR="00D979B2" w:rsidRPr="00B80D72" w:rsidTr="00772F5F">
        <w:trPr>
          <w:trHeight w:val="375"/>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66</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Контрольный  диктант   </w:t>
            </w:r>
            <w:r w:rsidR="00C91CA5">
              <w:rPr>
                <w:rFonts w:ascii="Times New Roman" w:hAnsi="Times New Roman"/>
                <w:sz w:val="24"/>
                <w:szCs w:val="24"/>
              </w:rPr>
              <w:t xml:space="preserve"> № 3</w:t>
            </w:r>
            <w:r w:rsidRPr="00B80D72">
              <w:rPr>
                <w:rFonts w:ascii="Times New Roman" w:hAnsi="Times New Roman"/>
                <w:sz w:val="24"/>
                <w:szCs w:val="24"/>
              </w:rPr>
              <w:t xml:space="preserve"> </w:t>
            </w:r>
            <w:r w:rsidR="00C91CA5">
              <w:rPr>
                <w:rFonts w:ascii="Times New Roman" w:hAnsi="Times New Roman"/>
                <w:sz w:val="24"/>
                <w:szCs w:val="24"/>
              </w:rPr>
              <w:t>.</w:t>
            </w:r>
            <w:r w:rsidRPr="00B80D72">
              <w:rPr>
                <w:rFonts w:ascii="Times New Roman" w:hAnsi="Times New Roman"/>
                <w:sz w:val="24"/>
                <w:szCs w:val="24"/>
              </w:rPr>
              <w:t xml:space="preserve">   </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Pr>
                <w:rFonts w:ascii="Times New Roman" w:hAnsi="Times New Roman"/>
                <w:sz w:val="24"/>
                <w:szCs w:val="24"/>
              </w:rPr>
              <w:t>1</w:t>
            </w:r>
          </w:p>
        </w:tc>
      </w:tr>
      <w:tr w:rsidR="00D979B2" w:rsidRPr="00B80D72" w:rsidTr="00772F5F">
        <w:trPr>
          <w:trHeight w:val="611"/>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67</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 xml:space="preserve">     Синтаксический разбор предложений. </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D979B2" w:rsidP="00772F5F">
            <w:pPr>
              <w:jc w:val="center"/>
              <w:rPr>
                <w:rFonts w:ascii="Times New Roman" w:hAnsi="Times New Roman"/>
                <w:sz w:val="24"/>
                <w:szCs w:val="24"/>
              </w:rPr>
            </w:pPr>
            <w:r>
              <w:rPr>
                <w:rFonts w:ascii="Times New Roman" w:hAnsi="Times New Roman"/>
                <w:sz w:val="24"/>
                <w:szCs w:val="24"/>
              </w:rPr>
              <w:t>1</w:t>
            </w:r>
            <w:r w:rsidRPr="00B80D72">
              <w:rPr>
                <w:rFonts w:ascii="Times New Roman" w:hAnsi="Times New Roman"/>
                <w:sz w:val="24"/>
                <w:szCs w:val="24"/>
              </w:rPr>
              <w:t xml:space="preserve"> </w:t>
            </w:r>
          </w:p>
        </w:tc>
      </w:tr>
      <w:tr w:rsidR="00D979B2" w:rsidRPr="00B80D72" w:rsidTr="00772F5F">
        <w:trPr>
          <w:trHeight w:val="549"/>
        </w:trPr>
        <w:tc>
          <w:tcPr>
            <w:tcW w:w="817"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68</w:t>
            </w:r>
          </w:p>
        </w:tc>
        <w:tc>
          <w:tcPr>
            <w:tcW w:w="5812" w:type="dxa"/>
            <w:tcBorders>
              <w:top w:val="single" w:sz="4" w:space="0" w:color="auto"/>
              <w:left w:val="single" w:sz="4" w:space="0" w:color="000000"/>
              <w:bottom w:val="single" w:sz="4" w:space="0" w:color="auto"/>
              <w:right w:val="single" w:sz="4" w:space="0" w:color="000000"/>
            </w:tcBorders>
            <w:hideMark/>
          </w:tcPr>
          <w:p w:rsidR="00D979B2" w:rsidRPr="00B80D72" w:rsidRDefault="00D979B2" w:rsidP="00772F5F">
            <w:pPr>
              <w:rPr>
                <w:rFonts w:ascii="Times New Roman" w:hAnsi="Times New Roman"/>
                <w:sz w:val="24"/>
                <w:szCs w:val="24"/>
              </w:rPr>
            </w:pPr>
            <w:r w:rsidRPr="00B80D72">
              <w:rPr>
                <w:rFonts w:ascii="Times New Roman" w:hAnsi="Times New Roman"/>
                <w:sz w:val="24"/>
                <w:szCs w:val="24"/>
              </w:rPr>
              <w:t>Синтаксический разбор предложений.</w:t>
            </w:r>
          </w:p>
        </w:tc>
        <w:tc>
          <w:tcPr>
            <w:tcW w:w="1276" w:type="dxa"/>
            <w:tcBorders>
              <w:top w:val="single" w:sz="4" w:space="0" w:color="auto"/>
              <w:left w:val="single" w:sz="4" w:space="0" w:color="000000"/>
              <w:bottom w:val="single" w:sz="4" w:space="0" w:color="auto"/>
              <w:right w:val="single" w:sz="4" w:space="0" w:color="auto"/>
            </w:tcBorders>
            <w:vAlign w:val="center"/>
            <w:hideMark/>
          </w:tcPr>
          <w:p w:rsidR="00D979B2" w:rsidRPr="00B80D72" w:rsidRDefault="00C91CA5" w:rsidP="00772F5F">
            <w:pPr>
              <w:jc w:val="center"/>
              <w:rPr>
                <w:rFonts w:ascii="Times New Roman" w:hAnsi="Times New Roman"/>
                <w:sz w:val="24"/>
                <w:szCs w:val="24"/>
              </w:rPr>
            </w:pPr>
            <w:r>
              <w:rPr>
                <w:rFonts w:ascii="Times New Roman" w:hAnsi="Times New Roman"/>
                <w:sz w:val="24"/>
                <w:szCs w:val="24"/>
              </w:rPr>
              <w:t>1</w:t>
            </w:r>
          </w:p>
        </w:tc>
      </w:tr>
    </w:tbl>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D979B2" w:rsidRDefault="00D979B2" w:rsidP="0051423D">
      <w:pPr>
        <w:jc w:val="center"/>
        <w:rPr>
          <w:rFonts w:ascii="Times New Roman" w:hAnsi="Times New Roman" w:cs="Times New Roman"/>
          <w:b/>
          <w:sz w:val="24"/>
          <w:szCs w:val="24"/>
        </w:rPr>
      </w:pPr>
    </w:p>
    <w:p w:rsidR="00772F5F" w:rsidRDefault="00772F5F" w:rsidP="000055A8">
      <w:pPr>
        <w:rPr>
          <w:rFonts w:ascii="Times New Roman" w:hAnsi="Times New Roman" w:cs="Times New Roman"/>
          <w:b/>
          <w:sz w:val="24"/>
          <w:szCs w:val="24"/>
        </w:rPr>
      </w:pPr>
    </w:p>
    <w:p w:rsidR="000055A8" w:rsidRDefault="000055A8" w:rsidP="000055A8">
      <w:pPr>
        <w:rPr>
          <w:rFonts w:ascii="Times New Roman" w:hAnsi="Times New Roman" w:cs="Times New Roman"/>
          <w:b/>
          <w:sz w:val="24"/>
          <w:szCs w:val="24"/>
        </w:rPr>
      </w:pPr>
    </w:p>
    <w:p w:rsidR="000055A8" w:rsidRDefault="000055A8" w:rsidP="000055A8">
      <w:pPr>
        <w:rPr>
          <w:rFonts w:ascii="Times New Roman" w:hAnsi="Times New Roman" w:cs="Times New Roman"/>
          <w:b/>
          <w:sz w:val="24"/>
          <w:szCs w:val="24"/>
        </w:rPr>
      </w:pPr>
    </w:p>
    <w:p w:rsidR="00D979B2" w:rsidRDefault="00C91CA5" w:rsidP="000055A8">
      <w:pPr>
        <w:jc w:val="center"/>
        <w:rPr>
          <w:rFonts w:ascii="Times New Roman" w:hAnsi="Times New Roman" w:cs="Times New Roman"/>
          <w:b/>
          <w:sz w:val="24"/>
          <w:szCs w:val="24"/>
        </w:rPr>
      </w:pPr>
      <w:r>
        <w:rPr>
          <w:rFonts w:ascii="Times New Roman" w:hAnsi="Times New Roman" w:cs="Times New Roman"/>
          <w:b/>
          <w:sz w:val="24"/>
          <w:szCs w:val="24"/>
        </w:rPr>
        <w:t>8 класс.</w:t>
      </w:r>
    </w:p>
    <w:tbl>
      <w:tblPr>
        <w:tblStyle w:val="a5"/>
        <w:tblW w:w="0" w:type="auto"/>
        <w:tblLook w:val="04A0"/>
      </w:tblPr>
      <w:tblGrid>
        <w:gridCol w:w="817"/>
        <w:gridCol w:w="5563"/>
        <w:gridCol w:w="2659"/>
      </w:tblGrid>
      <w:tr w:rsidR="00772F5F" w:rsidTr="00244CA6">
        <w:tc>
          <w:tcPr>
            <w:tcW w:w="817" w:type="dxa"/>
          </w:tcPr>
          <w:p w:rsidR="00772F5F" w:rsidRPr="00244CA6" w:rsidRDefault="00772F5F" w:rsidP="0051423D">
            <w:pPr>
              <w:jc w:val="center"/>
              <w:rPr>
                <w:sz w:val="24"/>
                <w:szCs w:val="24"/>
              </w:rPr>
            </w:pPr>
            <w:r w:rsidRPr="00244CA6">
              <w:rPr>
                <w:sz w:val="24"/>
                <w:szCs w:val="24"/>
              </w:rPr>
              <w:t>№</w:t>
            </w:r>
          </w:p>
        </w:tc>
        <w:tc>
          <w:tcPr>
            <w:tcW w:w="5563" w:type="dxa"/>
          </w:tcPr>
          <w:p w:rsidR="00772F5F" w:rsidRPr="00244CA6" w:rsidRDefault="00772F5F" w:rsidP="0051423D">
            <w:pPr>
              <w:jc w:val="center"/>
              <w:rPr>
                <w:sz w:val="24"/>
                <w:szCs w:val="24"/>
              </w:rPr>
            </w:pPr>
            <w:r w:rsidRPr="00244CA6">
              <w:rPr>
                <w:sz w:val="24"/>
                <w:szCs w:val="24"/>
              </w:rPr>
              <w:t>Тема урока</w:t>
            </w:r>
          </w:p>
        </w:tc>
        <w:tc>
          <w:tcPr>
            <w:tcW w:w="2659" w:type="dxa"/>
          </w:tcPr>
          <w:p w:rsidR="00772F5F" w:rsidRPr="00244CA6" w:rsidRDefault="00772F5F" w:rsidP="0051423D">
            <w:pPr>
              <w:jc w:val="center"/>
              <w:rPr>
                <w:sz w:val="24"/>
                <w:szCs w:val="24"/>
              </w:rPr>
            </w:pPr>
            <w:r w:rsidRPr="00244CA6">
              <w:rPr>
                <w:sz w:val="24"/>
                <w:szCs w:val="24"/>
              </w:rPr>
              <w:t>Количество часов</w:t>
            </w:r>
          </w:p>
        </w:tc>
      </w:tr>
      <w:tr w:rsidR="00772F5F" w:rsidTr="00244CA6">
        <w:tc>
          <w:tcPr>
            <w:tcW w:w="817" w:type="dxa"/>
          </w:tcPr>
          <w:p w:rsidR="00772F5F" w:rsidRPr="00244CA6" w:rsidRDefault="00772F5F" w:rsidP="0051423D">
            <w:pPr>
              <w:jc w:val="center"/>
              <w:rPr>
                <w:sz w:val="24"/>
                <w:szCs w:val="24"/>
              </w:rPr>
            </w:pPr>
            <w:r w:rsidRPr="00244CA6">
              <w:rPr>
                <w:sz w:val="24"/>
                <w:szCs w:val="24"/>
              </w:rPr>
              <w:t>1</w:t>
            </w:r>
          </w:p>
        </w:tc>
        <w:tc>
          <w:tcPr>
            <w:tcW w:w="5563" w:type="dxa"/>
          </w:tcPr>
          <w:p w:rsidR="00772F5F" w:rsidRPr="00244CA6" w:rsidRDefault="00772F5F" w:rsidP="0051423D">
            <w:pPr>
              <w:jc w:val="center"/>
              <w:rPr>
                <w:sz w:val="24"/>
                <w:szCs w:val="24"/>
              </w:rPr>
            </w:pPr>
            <w:r w:rsidRPr="00244CA6">
              <w:rPr>
                <w:color w:val="000000"/>
                <w:sz w:val="24"/>
                <w:szCs w:val="24"/>
                <w:lang w:val="tt-RU"/>
              </w:rPr>
              <w:t>Вводный урок.  Фонетический  анализ слов.</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2</w:t>
            </w:r>
          </w:p>
        </w:tc>
        <w:tc>
          <w:tcPr>
            <w:tcW w:w="5563" w:type="dxa"/>
          </w:tcPr>
          <w:p w:rsidR="00772F5F" w:rsidRPr="00244CA6" w:rsidRDefault="00772F5F" w:rsidP="0051423D">
            <w:pPr>
              <w:jc w:val="center"/>
              <w:rPr>
                <w:sz w:val="24"/>
                <w:szCs w:val="24"/>
              </w:rPr>
            </w:pPr>
            <w:r w:rsidRPr="00244CA6">
              <w:rPr>
                <w:color w:val="000000"/>
                <w:sz w:val="24"/>
                <w:szCs w:val="24"/>
                <w:lang w:val="tt-RU"/>
              </w:rPr>
              <w:t>Повторение по теме “Лексика и словообразование”</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3</w:t>
            </w:r>
          </w:p>
        </w:tc>
        <w:tc>
          <w:tcPr>
            <w:tcW w:w="5563" w:type="dxa"/>
          </w:tcPr>
          <w:p w:rsidR="00772F5F" w:rsidRPr="00244CA6" w:rsidRDefault="00772F5F" w:rsidP="0051423D">
            <w:pPr>
              <w:jc w:val="center"/>
              <w:rPr>
                <w:sz w:val="24"/>
                <w:szCs w:val="24"/>
              </w:rPr>
            </w:pPr>
            <w:r w:rsidRPr="00244CA6">
              <w:rPr>
                <w:sz w:val="24"/>
                <w:szCs w:val="24"/>
                <w:lang w:val="tt-RU"/>
              </w:rPr>
              <w:t>Повторение по теме “Самостоятельные части речи”</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4</w:t>
            </w:r>
          </w:p>
        </w:tc>
        <w:tc>
          <w:tcPr>
            <w:tcW w:w="5563" w:type="dxa"/>
          </w:tcPr>
          <w:p w:rsidR="00772F5F" w:rsidRPr="00244CA6" w:rsidRDefault="00772F5F" w:rsidP="0051423D">
            <w:pPr>
              <w:jc w:val="center"/>
              <w:rPr>
                <w:sz w:val="24"/>
                <w:szCs w:val="24"/>
              </w:rPr>
            </w:pPr>
            <w:r w:rsidRPr="00244CA6">
              <w:rPr>
                <w:bCs/>
                <w:color w:val="000000"/>
                <w:spacing w:val="-2"/>
                <w:sz w:val="24"/>
                <w:szCs w:val="24"/>
                <w:lang w:val="tt-RU"/>
              </w:rPr>
              <w:t>Служебные и модальные части  речи.</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5</w:t>
            </w:r>
          </w:p>
        </w:tc>
        <w:tc>
          <w:tcPr>
            <w:tcW w:w="5563" w:type="dxa"/>
          </w:tcPr>
          <w:p w:rsidR="00772F5F" w:rsidRPr="00244CA6" w:rsidRDefault="00772F5F" w:rsidP="0051423D">
            <w:pPr>
              <w:jc w:val="center"/>
              <w:rPr>
                <w:sz w:val="24"/>
                <w:szCs w:val="24"/>
              </w:rPr>
            </w:pPr>
            <w:r w:rsidRPr="00244CA6">
              <w:rPr>
                <w:color w:val="000000"/>
                <w:spacing w:val="-1"/>
                <w:sz w:val="24"/>
                <w:szCs w:val="24"/>
                <w:lang w:val="tt-RU"/>
              </w:rPr>
              <w:t>Диктант “Дуслар”.</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6</w:t>
            </w:r>
          </w:p>
        </w:tc>
        <w:tc>
          <w:tcPr>
            <w:tcW w:w="5563" w:type="dxa"/>
          </w:tcPr>
          <w:p w:rsidR="00772F5F" w:rsidRPr="00244CA6" w:rsidRDefault="00772F5F" w:rsidP="0051423D">
            <w:pPr>
              <w:jc w:val="center"/>
              <w:rPr>
                <w:sz w:val="24"/>
                <w:szCs w:val="24"/>
              </w:rPr>
            </w:pPr>
            <w:r w:rsidRPr="00244CA6">
              <w:rPr>
                <w:color w:val="000000"/>
                <w:spacing w:val="-2"/>
                <w:sz w:val="24"/>
                <w:szCs w:val="24"/>
                <w:lang w:val="tt-RU"/>
              </w:rPr>
              <w:t>Синтаксис. Слово и предложение.</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7</w:t>
            </w:r>
          </w:p>
        </w:tc>
        <w:tc>
          <w:tcPr>
            <w:tcW w:w="5563" w:type="dxa"/>
          </w:tcPr>
          <w:p w:rsidR="00772F5F" w:rsidRPr="00244CA6" w:rsidRDefault="00772F5F" w:rsidP="0051423D">
            <w:pPr>
              <w:jc w:val="center"/>
              <w:rPr>
                <w:sz w:val="24"/>
                <w:szCs w:val="24"/>
              </w:rPr>
            </w:pPr>
            <w:r w:rsidRPr="00244CA6">
              <w:rPr>
                <w:color w:val="000000"/>
                <w:spacing w:val="-1"/>
                <w:sz w:val="24"/>
                <w:szCs w:val="24"/>
                <w:lang w:val="tt-RU"/>
              </w:rPr>
              <w:t>Сочинительная и подчинительная связь слов.</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8</w:t>
            </w:r>
          </w:p>
        </w:tc>
        <w:tc>
          <w:tcPr>
            <w:tcW w:w="5563" w:type="dxa"/>
          </w:tcPr>
          <w:p w:rsidR="00772F5F" w:rsidRPr="00244CA6" w:rsidRDefault="00772F5F" w:rsidP="0051423D">
            <w:pPr>
              <w:jc w:val="center"/>
              <w:rPr>
                <w:sz w:val="24"/>
                <w:szCs w:val="24"/>
              </w:rPr>
            </w:pPr>
            <w:r w:rsidRPr="00244CA6">
              <w:rPr>
                <w:bCs/>
                <w:sz w:val="24"/>
                <w:szCs w:val="24"/>
                <w:lang w:val="tt-RU"/>
              </w:rPr>
              <w:t>Сочинение  “Минем гаилэм</w:t>
            </w:r>
            <w:r w:rsidRPr="00244CA6">
              <w:rPr>
                <w:sz w:val="24"/>
                <w:szCs w:val="24"/>
                <w:lang w:val="tt-RU"/>
              </w:rPr>
              <w:t xml:space="preserve">  ”</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9</w:t>
            </w:r>
          </w:p>
        </w:tc>
        <w:tc>
          <w:tcPr>
            <w:tcW w:w="5563" w:type="dxa"/>
          </w:tcPr>
          <w:p w:rsidR="00772F5F" w:rsidRPr="00244CA6" w:rsidRDefault="00772F5F" w:rsidP="0051423D">
            <w:pPr>
              <w:jc w:val="center"/>
              <w:rPr>
                <w:sz w:val="24"/>
                <w:szCs w:val="24"/>
              </w:rPr>
            </w:pPr>
            <w:r w:rsidRPr="00244CA6">
              <w:rPr>
                <w:color w:val="000000"/>
                <w:sz w:val="24"/>
                <w:szCs w:val="24"/>
                <w:lang w:val="tt-RU"/>
              </w:rPr>
              <w:t>Однородные члены предложений</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10</w:t>
            </w:r>
          </w:p>
        </w:tc>
        <w:tc>
          <w:tcPr>
            <w:tcW w:w="5563" w:type="dxa"/>
          </w:tcPr>
          <w:p w:rsidR="00772F5F" w:rsidRPr="00244CA6" w:rsidRDefault="00772F5F" w:rsidP="0051423D">
            <w:pPr>
              <w:jc w:val="center"/>
              <w:rPr>
                <w:sz w:val="24"/>
                <w:szCs w:val="24"/>
              </w:rPr>
            </w:pPr>
            <w:r w:rsidRPr="00244CA6">
              <w:rPr>
                <w:bCs/>
                <w:sz w:val="24"/>
                <w:szCs w:val="24"/>
                <w:lang w:val="tt-RU"/>
              </w:rPr>
              <w:t>Знаки препинания между однородными членами.</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11</w:t>
            </w:r>
          </w:p>
        </w:tc>
        <w:tc>
          <w:tcPr>
            <w:tcW w:w="5563" w:type="dxa"/>
          </w:tcPr>
          <w:p w:rsidR="00772F5F" w:rsidRPr="00244CA6" w:rsidRDefault="00772F5F" w:rsidP="0051423D">
            <w:pPr>
              <w:jc w:val="center"/>
              <w:rPr>
                <w:sz w:val="24"/>
                <w:szCs w:val="24"/>
              </w:rPr>
            </w:pPr>
            <w:r w:rsidRPr="00244CA6">
              <w:rPr>
                <w:color w:val="000000"/>
                <w:spacing w:val="-2"/>
                <w:sz w:val="24"/>
                <w:szCs w:val="24"/>
                <w:lang w:val="tt-RU"/>
              </w:rPr>
              <w:t>Обобщающие слова при однородных членах.</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12</w:t>
            </w:r>
          </w:p>
        </w:tc>
        <w:tc>
          <w:tcPr>
            <w:tcW w:w="5563" w:type="dxa"/>
          </w:tcPr>
          <w:p w:rsidR="00772F5F" w:rsidRPr="00244CA6" w:rsidRDefault="00772F5F" w:rsidP="0051423D">
            <w:pPr>
              <w:jc w:val="center"/>
              <w:rPr>
                <w:sz w:val="24"/>
                <w:szCs w:val="24"/>
              </w:rPr>
            </w:pPr>
            <w:r w:rsidRPr="00244CA6">
              <w:rPr>
                <w:color w:val="000000"/>
                <w:spacing w:val="-1"/>
                <w:sz w:val="24"/>
                <w:szCs w:val="24"/>
                <w:lang w:val="tt-RU"/>
              </w:rPr>
              <w:t>Подчинительная связь слов.</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rPr>
          <w:trHeight w:val="345"/>
        </w:trPr>
        <w:tc>
          <w:tcPr>
            <w:tcW w:w="817" w:type="dxa"/>
          </w:tcPr>
          <w:p w:rsidR="00772F5F" w:rsidRPr="00244CA6" w:rsidRDefault="00772F5F" w:rsidP="0051423D">
            <w:pPr>
              <w:jc w:val="center"/>
              <w:rPr>
                <w:sz w:val="24"/>
                <w:szCs w:val="24"/>
              </w:rPr>
            </w:pPr>
            <w:r w:rsidRPr="00244CA6">
              <w:rPr>
                <w:sz w:val="24"/>
                <w:szCs w:val="24"/>
              </w:rPr>
              <w:t>13</w:t>
            </w:r>
          </w:p>
        </w:tc>
        <w:tc>
          <w:tcPr>
            <w:tcW w:w="5563" w:type="dxa"/>
          </w:tcPr>
          <w:p w:rsidR="00772F5F" w:rsidRPr="00244CA6" w:rsidRDefault="00772F5F" w:rsidP="0051423D">
            <w:pPr>
              <w:jc w:val="center"/>
              <w:rPr>
                <w:sz w:val="24"/>
                <w:szCs w:val="24"/>
              </w:rPr>
            </w:pPr>
            <w:r w:rsidRPr="00244CA6">
              <w:rPr>
                <w:color w:val="000000"/>
                <w:spacing w:val="-2"/>
                <w:sz w:val="24"/>
                <w:szCs w:val="24"/>
                <w:lang w:val="tt-RU"/>
              </w:rPr>
              <w:t>Словосочетания.</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14</w:t>
            </w:r>
          </w:p>
        </w:tc>
        <w:tc>
          <w:tcPr>
            <w:tcW w:w="5563" w:type="dxa"/>
          </w:tcPr>
          <w:p w:rsidR="00772F5F" w:rsidRPr="00244CA6" w:rsidRDefault="00772F5F" w:rsidP="0051423D">
            <w:pPr>
              <w:jc w:val="center"/>
              <w:rPr>
                <w:sz w:val="24"/>
                <w:szCs w:val="24"/>
              </w:rPr>
            </w:pPr>
            <w:r w:rsidRPr="00244CA6">
              <w:rPr>
                <w:bCs/>
                <w:color w:val="000000"/>
                <w:spacing w:val="-1"/>
                <w:sz w:val="24"/>
                <w:szCs w:val="24"/>
                <w:lang w:val="tt-RU"/>
              </w:rPr>
              <w:t>Повторение по теме “Связь слов в предложении”.</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15</w:t>
            </w:r>
          </w:p>
        </w:tc>
        <w:tc>
          <w:tcPr>
            <w:tcW w:w="5563" w:type="dxa"/>
          </w:tcPr>
          <w:p w:rsidR="00772F5F" w:rsidRPr="00244CA6" w:rsidRDefault="00772F5F" w:rsidP="0051423D">
            <w:pPr>
              <w:jc w:val="center"/>
              <w:rPr>
                <w:bCs/>
                <w:color w:val="000000"/>
                <w:spacing w:val="-1"/>
                <w:sz w:val="24"/>
                <w:szCs w:val="24"/>
                <w:lang w:val="tt-RU"/>
              </w:rPr>
            </w:pPr>
            <w:r w:rsidRPr="00244CA6">
              <w:rPr>
                <w:bCs/>
                <w:color w:val="000000"/>
                <w:spacing w:val="-1"/>
                <w:sz w:val="24"/>
                <w:szCs w:val="24"/>
                <w:lang w:val="tt-RU"/>
              </w:rPr>
              <w:t>Контро</w:t>
            </w:r>
            <w:r w:rsidRPr="00244CA6">
              <w:rPr>
                <w:sz w:val="24"/>
                <w:szCs w:val="24"/>
              </w:rPr>
              <w:t>льный  диктант   №1.</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16</w:t>
            </w:r>
          </w:p>
        </w:tc>
        <w:tc>
          <w:tcPr>
            <w:tcW w:w="5563" w:type="dxa"/>
          </w:tcPr>
          <w:p w:rsidR="00772F5F" w:rsidRPr="00244CA6" w:rsidRDefault="00772F5F" w:rsidP="0051423D">
            <w:pPr>
              <w:jc w:val="center"/>
              <w:rPr>
                <w:bCs/>
                <w:color w:val="000000"/>
                <w:spacing w:val="-1"/>
                <w:sz w:val="24"/>
                <w:szCs w:val="24"/>
                <w:lang w:val="tt-RU"/>
              </w:rPr>
            </w:pPr>
            <w:r w:rsidRPr="00244CA6">
              <w:rPr>
                <w:color w:val="000000"/>
                <w:spacing w:val="-1"/>
                <w:sz w:val="24"/>
                <w:szCs w:val="24"/>
                <w:lang w:val="tt-RU"/>
              </w:rPr>
              <w:t>Главные члены предложения.</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17</w:t>
            </w:r>
          </w:p>
        </w:tc>
        <w:tc>
          <w:tcPr>
            <w:tcW w:w="5563" w:type="dxa"/>
          </w:tcPr>
          <w:p w:rsidR="00772F5F" w:rsidRPr="00244CA6" w:rsidRDefault="00772F5F" w:rsidP="0051423D">
            <w:pPr>
              <w:jc w:val="center"/>
              <w:rPr>
                <w:bCs/>
                <w:color w:val="000000"/>
                <w:spacing w:val="-1"/>
                <w:sz w:val="24"/>
                <w:szCs w:val="24"/>
                <w:lang w:val="tt-RU"/>
              </w:rPr>
            </w:pPr>
            <w:r w:rsidRPr="00244CA6">
              <w:rPr>
                <w:color w:val="000000"/>
                <w:spacing w:val="-2"/>
                <w:sz w:val="24"/>
                <w:szCs w:val="24"/>
                <w:lang w:val="tt-RU"/>
              </w:rPr>
              <w:t>Подлежащее и сказуемое.</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772F5F" w:rsidP="0051423D">
            <w:pPr>
              <w:jc w:val="center"/>
              <w:rPr>
                <w:sz w:val="24"/>
                <w:szCs w:val="24"/>
              </w:rPr>
            </w:pPr>
            <w:r w:rsidRPr="00244CA6">
              <w:rPr>
                <w:sz w:val="24"/>
                <w:szCs w:val="24"/>
              </w:rPr>
              <w:t>18</w:t>
            </w:r>
          </w:p>
        </w:tc>
        <w:tc>
          <w:tcPr>
            <w:tcW w:w="5563" w:type="dxa"/>
          </w:tcPr>
          <w:p w:rsidR="00772F5F" w:rsidRPr="00244CA6" w:rsidRDefault="00C9550C" w:rsidP="0051423D">
            <w:pPr>
              <w:jc w:val="center"/>
              <w:rPr>
                <w:bCs/>
                <w:color w:val="000000"/>
                <w:spacing w:val="-1"/>
                <w:sz w:val="24"/>
                <w:szCs w:val="24"/>
                <w:lang w:val="tt-RU"/>
              </w:rPr>
            </w:pPr>
            <w:r w:rsidRPr="00244CA6">
              <w:rPr>
                <w:color w:val="000000"/>
                <w:sz w:val="24"/>
                <w:szCs w:val="24"/>
                <w:lang w:val="tt-RU"/>
              </w:rPr>
              <w:t>Порядок слов в предложении в татарском языке.</w:t>
            </w:r>
          </w:p>
        </w:tc>
        <w:tc>
          <w:tcPr>
            <w:tcW w:w="2659" w:type="dxa"/>
          </w:tcPr>
          <w:p w:rsidR="00772F5F" w:rsidRPr="00244CA6" w:rsidRDefault="00C9550C" w:rsidP="0051423D">
            <w:pPr>
              <w:jc w:val="center"/>
              <w:rPr>
                <w:sz w:val="24"/>
                <w:szCs w:val="24"/>
              </w:rPr>
            </w:pPr>
            <w:r w:rsidRPr="00244CA6">
              <w:rPr>
                <w:sz w:val="24"/>
                <w:szCs w:val="24"/>
              </w:rPr>
              <w:t>1</w:t>
            </w:r>
          </w:p>
        </w:tc>
      </w:tr>
      <w:tr w:rsidR="00772F5F" w:rsidTr="00244CA6">
        <w:tc>
          <w:tcPr>
            <w:tcW w:w="817" w:type="dxa"/>
          </w:tcPr>
          <w:p w:rsidR="00772F5F" w:rsidRPr="00244CA6" w:rsidRDefault="00C9550C" w:rsidP="0051423D">
            <w:pPr>
              <w:jc w:val="center"/>
              <w:rPr>
                <w:sz w:val="24"/>
                <w:szCs w:val="24"/>
              </w:rPr>
            </w:pPr>
            <w:r w:rsidRPr="00244CA6">
              <w:rPr>
                <w:sz w:val="24"/>
                <w:szCs w:val="24"/>
              </w:rPr>
              <w:t>19</w:t>
            </w:r>
          </w:p>
        </w:tc>
        <w:tc>
          <w:tcPr>
            <w:tcW w:w="5563" w:type="dxa"/>
          </w:tcPr>
          <w:p w:rsidR="00772F5F" w:rsidRPr="00244CA6" w:rsidRDefault="00C9550C" w:rsidP="0051423D">
            <w:pPr>
              <w:jc w:val="center"/>
              <w:rPr>
                <w:bCs/>
                <w:color w:val="000000"/>
                <w:spacing w:val="-1"/>
                <w:sz w:val="24"/>
                <w:szCs w:val="24"/>
                <w:lang w:val="tt-RU"/>
              </w:rPr>
            </w:pPr>
            <w:r w:rsidRPr="00244CA6">
              <w:rPr>
                <w:color w:val="000000"/>
                <w:spacing w:val="-1"/>
                <w:sz w:val="24"/>
                <w:szCs w:val="24"/>
                <w:lang w:val="tt-RU"/>
              </w:rPr>
              <w:t>Тире между подлежащим и сказуемым.</w:t>
            </w:r>
          </w:p>
        </w:tc>
        <w:tc>
          <w:tcPr>
            <w:tcW w:w="2659" w:type="dxa"/>
          </w:tcPr>
          <w:p w:rsidR="00772F5F"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20</w:t>
            </w:r>
          </w:p>
        </w:tc>
        <w:tc>
          <w:tcPr>
            <w:tcW w:w="5563" w:type="dxa"/>
          </w:tcPr>
          <w:p w:rsidR="00C9550C" w:rsidRPr="00244CA6" w:rsidRDefault="00C9550C" w:rsidP="0051423D">
            <w:pPr>
              <w:jc w:val="center"/>
              <w:rPr>
                <w:color w:val="000000"/>
                <w:spacing w:val="-1"/>
                <w:sz w:val="24"/>
                <w:szCs w:val="24"/>
                <w:lang w:val="tt-RU"/>
              </w:rPr>
            </w:pPr>
            <w:r w:rsidRPr="00244CA6">
              <w:rPr>
                <w:color w:val="000000"/>
                <w:spacing w:val="-2"/>
                <w:sz w:val="24"/>
                <w:szCs w:val="24"/>
              </w:rPr>
              <w:t>Повторение по теме  «Главные члены предложений».</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21</w:t>
            </w:r>
          </w:p>
        </w:tc>
        <w:tc>
          <w:tcPr>
            <w:tcW w:w="5563" w:type="dxa"/>
          </w:tcPr>
          <w:p w:rsidR="00C9550C" w:rsidRPr="00244CA6" w:rsidRDefault="00C9550C" w:rsidP="0051423D">
            <w:pPr>
              <w:jc w:val="center"/>
              <w:rPr>
                <w:color w:val="000000"/>
                <w:spacing w:val="-1"/>
                <w:sz w:val="24"/>
                <w:szCs w:val="24"/>
                <w:lang w:val="tt-RU"/>
              </w:rPr>
            </w:pPr>
            <w:r w:rsidRPr="00244CA6">
              <w:rPr>
                <w:sz w:val="24"/>
                <w:szCs w:val="24"/>
                <w:lang w:val="tt-RU"/>
              </w:rPr>
              <w:t>Изложение   №1</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22</w:t>
            </w:r>
          </w:p>
        </w:tc>
        <w:tc>
          <w:tcPr>
            <w:tcW w:w="5563" w:type="dxa"/>
          </w:tcPr>
          <w:p w:rsidR="00C9550C" w:rsidRPr="00244CA6" w:rsidRDefault="00C9550C" w:rsidP="0051423D">
            <w:pPr>
              <w:jc w:val="center"/>
              <w:rPr>
                <w:color w:val="000000"/>
                <w:spacing w:val="-1"/>
                <w:sz w:val="24"/>
                <w:szCs w:val="24"/>
                <w:lang w:val="tt-RU"/>
              </w:rPr>
            </w:pPr>
            <w:r w:rsidRPr="00244CA6">
              <w:rPr>
                <w:color w:val="000000"/>
                <w:spacing w:val="-1"/>
                <w:sz w:val="24"/>
                <w:szCs w:val="24"/>
                <w:lang w:val="tt-RU"/>
              </w:rPr>
              <w:t>Простое и сложное предложение.</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23</w:t>
            </w:r>
          </w:p>
        </w:tc>
        <w:tc>
          <w:tcPr>
            <w:tcW w:w="5563" w:type="dxa"/>
          </w:tcPr>
          <w:p w:rsidR="00C9550C" w:rsidRPr="00244CA6" w:rsidRDefault="00C9550C" w:rsidP="0051423D">
            <w:pPr>
              <w:jc w:val="center"/>
              <w:rPr>
                <w:color w:val="000000"/>
                <w:spacing w:val="-1"/>
                <w:sz w:val="24"/>
                <w:szCs w:val="24"/>
                <w:lang w:val="tt-RU"/>
              </w:rPr>
            </w:pPr>
            <w:r w:rsidRPr="00244CA6">
              <w:rPr>
                <w:color w:val="000000"/>
                <w:spacing w:val="-2"/>
                <w:sz w:val="24"/>
                <w:szCs w:val="24"/>
                <w:lang w:val="tt-RU"/>
              </w:rPr>
              <w:t>Второстепенные члены предложений.</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24</w:t>
            </w:r>
          </w:p>
        </w:tc>
        <w:tc>
          <w:tcPr>
            <w:tcW w:w="5563" w:type="dxa"/>
          </w:tcPr>
          <w:p w:rsidR="00C9550C" w:rsidRPr="00244CA6" w:rsidRDefault="00C9550C" w:rsidP="0051423D">
            <w:pPr>
              <w:jc w:val="center"/>
              <w:rPr>
                <w:color w:val="000000"/>
                <w:spacing w:val="-2"/>
                <w:sz w:val="24"/>
                <w:szCs w:val="24"/>
                <w:lang w:val="tt-RU"/>
              </w:rPr>
            </w:pPr>
            <w:r w:rsidRPr="00244CA6">
              <w:rPr>
                <w:sz w:val="24"/>
                <w:szCs w:val="24"/>
                <w:lang w:val="tt-RU"/>
              </w:rPr>
              <w:t>Определение</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25</w:t>
            </w:r>
          </w:p>
        </w:tc>
        <w:tc>
          <w:tcPr>
            <w:tcW w:w="5563" w:type="dxa"/>
          </w:tcPr>
          <w:p w:rsidR="00C9550C" w:rsidRPr="00244CA6" w:rsidRDefault="00C9550C" w:rsidP="0051423D">
            <w:pPr>
              <w:jc w:val="center"/>
              <w:rPr>
                <w:color w:val="000000"/>
                <w:spacing w:val="-2"/>
                <w:sz w:val="24"/>
                <w:szCs w:val="24"/>
                <w:lang w:val="tt-RU"/>
              </w:rPr>
            </w:pPr>
            <w:r w:rsidRPr="00244CA6">
              <w:rPr>
                <w:color w:val="000000"/>
                <w:spacing w:val="-1"/>
                <w:sz w:val="24"/>
                <w:szCs w:val="24"/>
              </w:rPr>
              <w:t>Дополнение.</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26</w:t>
            </w:r>
          </w:p>
        </w:tc>
        <w:tc>
          <w:tcPr>
            <w:tcW w:w="5563" w:type="dxa"/>
          </w:tcPr>
          <w:p w:rsidR="00C9550C" w:rsidRPr="00244CA6" w:rsidRDefault="00C9550C" w:rsidP="0051423D">
            <w:pPr>
              <w:jc w:val="center"/>
              <w:rPr>
                <w:color w:val="000000"/>
                <w:spacing w:val="-2"/>
                <w:sz w:val="24"/>
                <w:szCs w:val="24"/>
                <w:lang w:val="tt-RU"/>
              </w:rPr>
            </w:pPr>
            <w:r w:rsidRPr="00244CA6">
              <w:rPr>
                <w:color w:val="000000"/>
                <w:spacing w:val="-1"/>
                <w:sz w:val="24"/>
                <w:szCs w:val="24"/>
                <w:lang w:val="tt-RU"/>
              </w:rPr>
              <w:t>Обстоятельство места.</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27</w:t>
            </w:r>
          </w:p>
        </w:tc>
        <w:tc>
          <w:tcPr>
            <w:tcW w:w="5563" w:type="dxa"/>
          </w:tcPr>
          <w:p w:rsidR="00C9550C" w:rsidRPr="00244CA6" w:rsidRDefault="00C9550C" w:rsidP="0051423D">
            <w:pPr>
              <w:jc w:val="center"/>
              <w:rPr>
                <w:color w:val="000000"/>
                <w:spacing w:val="-2"/>
                <w:sz w:val="24"/>
                <w:szCs w:val="24"/>
                <w:lang w:val="tt-RU"/>
              </w:rPr>
            </w:pPr>
            <w:r w:rsidRPr="00244CA6">
              <w:rPr>
                <w:color w:val="000000"/>
                <w:spacing w:val="-1"/>
                <w:sz w:val="24"/>
                <w:szCs w:val="24"/>
                <w:lang w:val="tt-RU"/>
              </w:rPr>
              <w:t>Обстоятельство времени.</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lastRenderedPageBreak/>
              <w:t>28</w:t>
            </w:r>
          </w:p>
        </w:tc>
        <w:tc>
          <w:tcPr>
            <w:tcW w:w="5563" w:type="dxa"/>
          </w:tcPr>
          <w:p w:rsidR="00C9550C" w:rsidRPr="00244CA6" w:rsidRDefault="00C9550C" w:rsidP="0051423D">
            <w:pPr>
              <w:jc w:val="center"/>
              <w:rPr>
                <w:color w:val="000000"/>
                <w:spacing w:val="-2"/>
                <w:sz w:val="24"/>
                <w:szCs w:val="24"/>
                <w:lang w:val="tt-RU"/>
              </w:rPr>
            </w:pPr>
            <w:r w:rsidRPr="00244CA6">
              <w:rPr>
                <w:bCs/>
                <w:sz w:val="24"/>
                <w:szCs w:val="24"/>
                <w:lang w:val="tt-RU"/>
              </w:rPr>
              <w:t>Обстоятельство образа действия.</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29</w:t>
            </w:r>
          </w:p>
        </w:tc>
        <w:tc>
          <w:tcPr>
            <w:tcW w:w="5563" w:type="dxa"/>
          </w:tcPr>
          <w:p w:rsidR="00C9550C" w:rsidRPr="00244CA6" w:rsidRDefault="00C9550C" w:rsidP="0051423D">
            <w:pPr>
              <w:jc w:val="center"/>
              <w:rPr>
                <w:bCs/>
                <w:sz w:val="24"/>
                <w:szCs w:val="24"/>
                <w:lang w:val="tt-RU"/>
              </w:rPr>
            </w:pPr>
            <w:r w:rsidRPr="00244CA6">
              <w:rPr>
                <w:bCs/>
                <w:sz w:val="24"/>
                <w:szCs w:val="24"/>
                <w:lang w:val="tt-RU"/>
              </w:rPr>
              <w:t>Обстоятельство меры и степени.</w:t>
            </w:r>
            <w:r w:rsidRPr="00244CA6">
              <w:rPr>
                <w:color w:val="000000"/>
                <w:spacing w:val="-1"/>
                <w:sz w:val="24"/>
                <w:szCs w:val="24"/>
                <w:lang w:val="tt-RU"/>
              </w:rPr>
              <w:t xml:space="preserve"> </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30</w:t>
            </w:r>
          </w:p>
        </w:tc>
        <w:tc>
          <w:tcPr>
            <w:tcW w:w="5563" w:type="dxa"/>
          </w:tcPr>
          <w:p w:rsidR="00C9550C" w:rsidRPr="00244CA6" w:rsidRDefault="00C9550C" w:rsidP="0051423D">
            <w:pPr>
              <w:jc w:val="center"/>
              <w:rPr>
                <w:bCs/>
                <w:sz w:val="24"/>
                <w:szCs w:val="24"/>
                <w:lang w:val="tt-RU"/>
              </w:rPr>
            </w:pPr>
            <w:r w:rsidRPr="00244CA6">
              <w:rPr>
                <w:color w:val="000000"/>
                <w:sz w:val="24"/>
                <w:szCs w:val="24"/>
                <w:lang w:val="tt-RU"/>
              </w:rPr>
              <w:t>Обстоятельство причины.</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31</w:t>
            </w:r>
          </w:p>
        </w:tc>
        <w:tc>
          <w:tcPr>
            <w:tcW w:w="5563" w:type="dxa"/>
          </w:tcPr>
          <w:p w:rsidR="00C9550C" w:rsidRPr="00244CA6" w:rsidRDefault="00C9550C" w:rsidP="0051423D">
            <w:pPr>
              <w:jc w:val="center"/>
              <w:rPr>
                <w:bCs/>
                <w:sz w:val="24"/>
                <w:szCs w:val="24"/>
                <w:lang w:val="tt-RU"/>
              </w:rPr>
            </w:pPr>
            <w:r w:rsidRPr="00244CA6">
              <w:rPr>
                <w:color w:val="000000"/>
                <w:sz w:val="24"/>
                <w:szCs w:val="24"/>
                <w:lang w:val="tt-RU"/>
              </w:rPr>
              <w:t>Обстоятельство   цели.</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32</w:t>
            </w:r>
          </w:p>
        </w:tc>
        <w:tc>
          <w:tcPr>
            <w:tcW w:w="5563" w:type="dxa"/>
          </w:tcPr>
          <w:p w:rsidR="00C9550C" w:rsidRPr="00244CA6" w:rsidRDefault="00C9550C" w:rsidP="0051423D">
            <w:pPr>
              <w:jc w:val="center"/>
              <w:rPr>
                <w:bCs/>
                <w:sz w:val="24"/>
                <w:szCs w:val="24"/>
                <w:lang w:val="tt-RU"/>
              </w:rPr>
            </w:pPr>
            <w:r w:rsidRPr="00244CA6">
              <w:rPr>
                <w:color w:val="000000"/>
                <w:spacing w:val="-1"/>
                <w:sz w:val="24"/>
                <w:szCs w:val="24"/>
                <w:lang w:val="tt-RU"/>
              </w:rPr>
              <w:t xml:space="preserve">Контрольный диктант </w:t>
            </w:r>
            <w:r w:rsidRPr="00244CA6">
              <w:rPr>
                <w:bCs/>
                <w:color w:val="000000"/>
                <w:spacing w:val="-2"/>
                <w:sz w:val="24"/>
                <w:szCs w:val="24"/>
                <w:lang w:val="tt-RU"/>
              </w:rPr>
              <w:t xml:space="preserve"> №2.</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33</w:t>
            </w:r>
          </w:p>
        </w:tc>
        <w:tc>
          <w:tcPr>
            <w:tcW w:w="5563" w:type="dxa"/>
          </w:tcPr>
          <w:p w:rsidR="00C9550C" w:rsidRPr="00244CA6" w:rsidRDefault="00C9550C" w:rsidP="00C9550C">
            <w:pPr>
              <w:jc w:val="center"/>
              <w:rPr>
                <w:bCs/>
                <w:sz w:val="24"/>
                <w:szCs w:val="24"/>
                <w:lang w:val="tt-RU"/>
              </w:rPr>
            </w:pPr>
            <w:r w:rsidRPr="00244CA6">
              <w:rPr>
                <w:color w:val="000000"/>
                <w:sz w:val="24"/>
                <w:szCs w:val="24"/>
                <w:lang w:val="tt-RU"/>
              </w:rPr>
              <w:t xml:space="preserve">Обстоятельство условия  </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34</w:t>
            </w:r>
          </w:p>
        </w:tc>
        <w:tc>
          <w:tcPr>
            <w:tcW w:w="5563" w:type="dxa"/>
          </w:tcPr>
          <w:p w:rsidR="00C9550C" w:rsidRPr="00244CA6" w:rsidRDefault="00C9550C" w:rsidP="00C9550C">
            <w:pPr>
              <w:jc w:val="center"/>
              <w:rPr>
                <w:bCs/>
                <w:sz w:val="24"/>
                <w:szCs w:val="24"/>
                <w:lang w:val="tt-RU"/>
              </w:rPr>
            </w:pPr>
            <w:r w:rsidRPr="00244CA6">
              <w:rPr>
                <w:color w:val="000000"/>
                <w:sz w:val="24"/>
                <w:szCs w:val="24"/>
                <w:lang w:val="tt-RU"/>
              </w:rPr>
              <w:t>Обстоятельство   уступки.</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35</w:t>
            </w:r>
          </w:p>
        </w:tc>
        <w:tc>
          <w:tcPr>
            <w:tcW w:w="5563" w:type="dxa"/>
          </w:tcPr>
          <w:p w:rsidR="00C9550C" w:rsidRPr="00244CA6" w:rsidRDefault="00C9550C" w:rsidP="0051423D">
            <w:pPr>
              <w:jc w:val="center"/>
              <w:rPr>
                <w:bCs/>
                <w:sz w:val="24"/>
                <w:szCs w:val="24"/>
                <w:lang w:val="tt-RU"/>
              </w:rPr>
            </w:pPr>
            <w:r w:rsidRPr="00244CA6">
              <w:rPr>
                <w:color w:val="000000"/>
                <w:sz w:val="24"/>
                <w:szCs w:val="24"/>
                <w:lang w:val="tt-RU"/>
              </w:rPr>
              <w:t>Повторение по теме “Обстоятельства”</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36-37</w:t>
            </w:r>
          </w:p>
        </w:tc>
        <w:tc>
          <w:tcPr>
            <w:tcW w:w="5563" w:type="dxa"/>
          </w:tcPr>
          <w:p w:rsidR="00C9550C" w:rsidRPr="00244CA6" w:rsidRDefault="00C9550C" w:rsidP="0051423D">
            <w:pPr>
              <w:jc w:val="center"/>
              <w:rPr>
                <w:bCs/>
                <w:sz w:val="24"/>
                <w:szCs w:val="24"/>
                <w:lang w:val="tt-RU"/>
              </w:rPr>
            </w:pPr>
            <w:r w:rsidRPr="00244CA6">
              <w:rPr>
                <w:bCs/>
                <w:sz w:val="24"/>
                <w:szCs w:val="24"/>
                <w:lang w:val="tt-RU"/>
              </w:rPr>
              <w:t>Сочинение  “Һөнәрләр күп... Кайсын сайларга?..”</w:t>
            </w:r>
          </w:p>
        </w:tc>
        <w:tc>
          <w:tcPr>
            <w:tcW w:w="2659" w:type="dxa"/>
          </w:tcPr>
          <w:p w:rsidR="00C9550C" w:rsidRPr="00244CA6" w:rsidRDefault="00C9550C" w:rsidP="0051423D">
            <w:pPr>
              <w:jc w:val="center"/>
              <w:rPr>
                <w:sz w:val="24"/>
                <w:szCs w:val="24"/>
              </w:rPr>
            </w:pPr>
            <w:r w:rsidRPr="00244CA6">
              <w:rPr>
                <w:sz w:val="24"/>
                <w:szCs w:val="24"/>
              </w:rPr>
              <w:t>2</w:t>
            </w:r>
          </w:p>
        </w:tc>
      </w:tr>
      <w:tr w:rsidR="00C9550C" w:rsidTr="00244CA6">
        <w:tc>
          <w:tcPr>
            <w:tcW w:w="817" w:type="dxa"/>
          </w:tcPr>
          <w:p w:rsidR="00C9550C" w:rsidRPr="00244CA6" w:rsidRDefault="00C9550C" w:rsidP="0051423D">
            <w:pPr>
              <w:jc w:val="center"/>
              <w:rPr>
                <w:sz w:val="24"/>
                <w:szCs w:val="24"/>
              </w:rPr>
            </w:pPr>
            <w:r w:rsidRPr="00244CA6">
              <w:rPr>
                <w:sz w:val="24"/>
                <w:szCs w:val="24"/>
              </w:rPr>
              <w:t>38</w:t>
            </w:r>
          </w:p>
        </w:tc>
        <w:tc>
          <w:tcPr>
            <w:tcW w:w="5563" w:type="dxa"/>
          </w:tcPr>
          <w:p w:rsidR="00C9550C" w:rsidRPr="00244CA6" w:rsidRDefault="00C9550C" w:rsidP="0051423D">
            <w:pPr>
              <w:jc w:val="center"/>
              <w:rPr>
                <w:bCs/>
                <w:sz w:val="24"/>
                <w:szCs w:val="24"/>
                <w:lang w:val="tt-RU"/>
              </w:rPr>
            </w:pPr>
            <w:r w:rsidRPr="00244CA6">
              <w:rPr>
                <w:sz w:val="24"/>
                <w:szCs w:val="24"/>
                <w:lang w:val="tt-RU"/>
              </w:rPr>
              <w:t>Уточнение.</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39</w:t>
            </w:r>
          </w:p>
        </w:tc>
        <w:tc>
          <w:tcPr>
            <w:tcW w:w="5563" w:type="dxa"/>
          </w:tcPr>
          <w:p w:rsidR="00C9550C" w:rsidRPr="00244CA6" w:rsidRDefault="00C9550C" w:rsidP="0051423D">
            <w:pPr>
              <w:jc w:val="center"/>
              <w:rPr>
                <w:bCs/>
                <w:sz w:val="24"/>
                <w:szCs w:val="24"/>
                <w:lang w:val="tt-RU"/>
              </w:rPr>
            </w:pPr>
            <w:r w:rsidRPr="00244CA6">
              <w:rPr>
                <w:sz w:val="24"/>
                <w:szCs w:val="24"/>
                <w:lang w:val="tt-RU"/>
              </w:rPr>
              <w:t>Знаки препинания при уточнениях.</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40</w:t>
            </w:r>
          </w:p>
        </w:tc>
        <w:tc>
          <w:tcPr>
            <w:tcW w:w="5563" w:type="dxa"/>
          </w:tcPr>
          <w:p w:rsidR="00C9550C" w:rsidRPr="00244CA6" w:rsidRDefault="00C9550C" w:rsidP="0051423D">
            <w:pPr>
              <w:jc w:val="center"/>
              <w:rPr>
                <w:sz w:val="24"/>
                <w:szCs w:val="24"/>
                <w:lang w:val="tt-RU"/>
              </w:rPr>
            </w:pPr>
            <w:r w:rsidRPr="00244CA6">
              <w:rPr>
                <w:bCs/>
                <w:sz w:val="24"/>
                <w:szCs w:val="24"/>
                <w:lang w:val="tt-RU"/>
              </w:rPr>
              <w:t>Изложение   №2</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41</w:t>
            </w:r>
          </w:p>
        </w:tc>
        <w:tc>
          <w:tcPr>
            <w:tcW w:w="5563" w:type="dxa"/>
          </w:tcPr>
          <w:p w:rsidR="00C9550C" w:rsidRPr="00244CA6" w:rsidRDefault="00C9550C" w:rsidP="0051423D">
            <w:pPr>
              <w:jc w:val="center"/>
              <w:rPr>
                <w:sz w:val="24"/>
                <w:szCs w:val="24"/>
                <w:lang w:val="tt-RU"/>
              </w:rPr>
            </w:pPr>
            <w:r w:rsidRPr="00244CA6">
              <w:rPr>
                <w:color w:val="000000"/>
                <w:sz w:val="24"/>
                <w:szCs w:val="24"/>
                <w:lang w:val="tt-RU"/>
              </w:rPr>
              <w:t>Модальные части предложений.Обращения.</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42</w:t>
            </w:r>
          </w:p>
        </w:tc>
        <w:tc>
          <w:tcPr>
            <w:tcW w:w="5563" w:type="dxa"/>
          </w:tcPr>
          <w:p w:rsidR="00C9550C" w:rsidRPr="00244CA6" w:rsidRDefault="00C9550C" w:rsidP="0051423D">
            <w:pPr>
              <w:jc w:val="center"/>
              <w:rPr>
                <w:color w:val="000000"/>
                <w:sz w:val="24"/>
                <w:szCs w:val="24"/>
                <w:lang w:val="tt-RU"/>
              </w:rPr>
            </w:pPr>
            <w:r w:rsidRPr="00244CA6">
              <w:rPr>
                <w:color w:val="000000"/>
                <w:spacing w:val="-1"/>
                <w:sz w:val="24"/>
                <w:szCs w:val="24"/>
                <w:lang w:val="tt-RU"/>
              </w:rPr>
              <w:t>Вводное слово.</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43</w:t>
            </w:r>
          </w:p>
        </w:tc>
        <w:tc>
          <w:tcPr>
            <w:tcW w:w="5563" w:type="dxa"/>
          </w:tcPr>
          <w:p w:rsidR="00C9550C" w:rsidRPr="00244CA6" w:rsidRDefault="00C9550C" w:rsidP="0051423D">
            <w:pPr>
              <w:jc w:val="center"/>
              <w:rPr>
                <w:color w:val="000000"/>
                <w:sz w:val="24"/>
                <w:szCs w:val="24"/>
                <w:lang w:val="tt-RU"/>
              </w:rPr>
            </w:pPr>
            <w:r w:rsidRPr="00244CA6">
              <w:rPr>
                <w:color w:val="000000"/>
                <w:sz w:val="24"/>
                <w:szCs w:val="24"/>
                <w:lang w:val="tt-RU"/>
              </w:rPr>
              <w:t>Виды г</w:t>
            </w:r>
            <w:r w:rsidRPr="00244CA6">
              <w:rPr>
                <w:color w:val="000000"/>
                <w:spacing w:val="-1"/>
                <w:sz w:val="24"/>
                <w:szCs w:val="24"/>
                <w:lang w:val="tt-RU"/>
              </w:rPr>
              <w:t>рамматическиого анализа .</w:t>
            </w:r>
          </w:p>
        </w:tc>
        <w:tc>
          <w:tcPr>
            <w:tcW w:w="2659" w:type="dxa"/>
          </w:tcPr>
          <w:p w:rsidR="00C9550C" w:rsidRPr="00244CA6" w:rsidRDefault="00C9550C"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44</w:t>
            </w:r>
          </w:p>
        </w:tc>
        <w:tc>
          <w:tcPr>
            <w:tcW w:w="5563" w:type="dxa"/>
          </w:tcPr>
          <w:p w:rsidR="00C9550C" w:rsidRPr="00244CA6" w:rsidRDefault="00C9550C" w:rsidP="0051423D">
            <w:pPr>
              <w:jc w:val="center"/>
              <w:rPr>
                <w:color w:val="000000"/>
                <w:sz w:val="24"/>
                <w:szCs w:val="24"/>
                <w:lang w:val="tt-RU"/>
              </w:rPr>
            </w:pPr>
            <w:r w:rsidRPr="00244CA6">
              <w:rPr>
                <w:color w:val="000000"/>
                <w:spacing w:val="-2"/>
                <w:sz w:val="24"/>
                <w:szCs w:val="24"/>
                <w:lang w:val="tt-RU"/>
              </w:rPr>
              <w:t xml:space="preserve">Повторение по теме Главные и модальные члены предложений.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45</w:t>
            </w:r>
          </w:p>
        </w:tc>
        <w:tc>
          <w:tcPr>
            <w:tcW w:w="5563" w:type="dxa"/>
          </w:tcPr>
          <w:p w:rsidR="00C9550C" w:rsidRPr="00244CA6" w:rsidRDefault="00C9550C" w:rsidP="0051423D">
            <w:pPr>
              <w:jc w:val="center"/>
              <w:rPr>
                <w:color w:val="000000"/>
                <w:sz w:val="24"/>
                <w:szCs w:val="24"/>
                <w:lang w:val="tt-RU"/>
              </w:rPr>
            </w:pPr>
            <w:r w:rsidRPr="00244CA6">
              <w:rPr>
                <w:color w:val="000000"/>
                <w:spacing w:val="-1"/>
                <w:sz w:val="24"/>
                <w:szCs w:val="24"/>
                <w:lang w:val="tt-RU"/>
              </w:rPr>
              <w:t>Диктант  с заданием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rPr>
          <w:trHeight w:val="415"/>
        </w:trPr>
        <w:tc>
          <w:tcPr>
            <w:tcW w:w="817" w:type="dxa"/>
          </w:tcPr>
          <w:p w:rsidR="00C9550C" w:rsidRPr="00244CA6" w:rsidRDefault="00C9550C" w:rsidP="0051423D">
            <w:pPr>
              <w:jc w:val="center"/>
              <w:rPr>
                <w:sz w:val="24"/>
                <w:szCs w:val="24"/>
              </w:rPr>
            </w:pPr>
            <w:r w:rsidRPr="00244CA6">
              <w:rPr>
                <w:sz w:val="24"/>
                <w:szCs w:val="24"/>
              </w:rPr>
              <w:t>46</w:t>
            </w:r>
          </w:p>
        </w:tc>
        <w:tc>
          <w:tcPr>
            <w:tcW w:w="5563" w:type="dxa"/>
          </w:tcPr>
          <w:p w:rsidR="00C9550C" w:rsidRPr="00244CA6" w:rsidRDefault="00C9550C" w:rsidP="0051423D">
            <w:pPr>
              <w:jc w:val="center"/>
              <w:rPr>
                <w:color w:val="000000"/>
                <w:sz w:val="24"/>
                <w:szCs w:val="24"/>
                <w:lang w:val="tt-RU"/>
              </w:rPr>
            </w:pPr>
            <w:r w:rsidRPr="00244CA6">
              <w:rPr>
                <w:color w:val="000000"/>
                <w:sz w:val="24"/>
                <w:szCs w:val="24"/>
              </w:rPr>
              <w:t>Виды предложений по цели высказываний. Повествовательное  предложение.</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47</w:t>
            </w:r>
          </w:p>
        </w:tc>
        <w:tc>
          <w:tcPr>
            <w:tcW w:w="5563" w:type="dxa"/>
          </w:tcPr>
          <w:p w:rsidR="00C9550C" w:rsidRPr="00244CA6" w:rsidRDefault="00C9550C" w:rsidP="0051423D">
            <w:pPr>
              <w:jc w:val="center"/>
              <w:rPr>
                <w:color w:val="000000"/>
                <w:sz w:val="24"/>
                <w:szCs w:val="24"/>
                <w:lang w:val="tt-RU"/>
              </w:rPr>
            </w:pPr>
            <w:r w:rsidRPr="00244CA6">
              <w:rPr>
                <w:color w:val="000000"/>
                <w:sz w:val="24"/>
                <w:szCs w:val="24"/>
              </w:rPr>
              <w:t>Вопросительное предложения.</w:t>
            </w:r>
            <w:r w:rsidRPr="00244CA6">
              <w:rPr>
                <w:color w:val="000000"/>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48</w:t>
            </w:r>
          </w:p>
        </w:tc>
        <w:tc>
          <w:tcPr>
            <w:tcW w:w="5563" w:type="dxa"/>
          </w:tcPr>
          <w:p w:rsidR="00C9550C" w:rsidRPr="00244CA6" w:rsidRDefault="00C9550C" w:rsidP="0051423D">
            <w:pPr>
              <w:jc w:val="center"/>
              <w:rPr>
                <w:color w:val="000000"/>
                <w:sz w:val="24"/>
                <w:szCs w:val="24"/>
                <w:lang w:val="tt-RU"/>
              </w:rPr>
            </w:pPr>
            <w:r w:rsidRPr="00244CA6">
              <w:rPr>
                <w:color w:val="000000"/>
                <w:sz w:val="24"/>
                <w:szCs w:val="24"/>
                <w:lang w:val="tt-RU"/>
              </w:rPr>
              <w:t xml:space="preserve">Побудительное   предложение.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49</w:t>
            </w:r>
          </w:p>
        </w:tc>
        <w:tc>
          <w:tcPr>
            <w:tcW w:w="5563" w:type="dxa"/>
          </w:tcPr>
          <w:p w:rsidR="00C9550C" w:rsidRPr="00244CA6" w:rsidRDefault="00C9550C" w:rsidP="0051423D">
            <w:pPr>
              <w:jc w:val="center"/>
              <w:rPr>
                <w:color w:val="000000"/>
                <w:sz w:val="24"/>
                <w:szCs w:val="24"/>
                <w:lang w:val="tt-RU"/>
              </w:rPr>
            </w:pPr>
            <w:r w:rsidRPr="00244CA6">
              <w:rPr>
                <w:bCs/>
                <w:color w:val="000000"/>
                <w:spacing w:val="-2"/>
                <w:sz w:val="24"/>
                <w:szCs w:val="24"/>
                <w:lang w:val="tt-RU"/>
              </w:rPr>
              <w:t>Контрол</w:t>
            </w:r>
            <w:r w:rsidRPr="00244CA6">
              <w:rPr>
                <w:bCs/>
                <w:color w:val="000000"/>
                <w:spacing w:val="-2"/>
                <w:sz w:val="24"/>
                <w:szCs w:val="24"/>
              </w:rPr>
              <w:t>ь</w:t>
            </w:r>
            <w:r w:rsidRPr="00244CA6">
              <w:rPr>
                <w:bCs/>
                <w:color w:val="000000"/>
                <w:spacing w:val="-2"/>
                <w:sz w:val="24"/>
                <w:szCs w:val="24"/>
                <w:lang w:val="tt-RU"/>
              </w:rPr>
              <w:t xml:space="preserve"> изложение  №3</w:t>
            </w:r>
            <w:r w:rsidRPr="00244CA6">
              <w:rPr>
                <w:color w:val="000000"/>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50</w:t>
            </w:r>
          </w:p>
        </w:tc>
        <w:tc>
          <w:tcPr>
            <w:tcW w:w="5563" w:type="dxa"/>
          </w:tcPr>
          <w:p w:rsidR="00C9550C" w:rsidRPr="00244CA6" w:rsidRDefault="00C9550C" w:rsidP="0051423D">
            <w:pPr>
              <w:jc w:val="center"/>
              <w:rPr>
                <w:color w:val="000000"/>
                <w:sz w:val="24"/>
                <w:szCs w:val="24"/>
                <w:lang w:val="tt-RU"/>
              </w:rPr>
            </w:pPr>
            <w:r w:rsidRPr="00244CA6">
              <w:rPr>
                <w:color w:val="000000"/>
                <w:sz w:val="24"/>
                <w:szCs w:val="24"/>
                <w:lang w:val="tt-RU"/>
              </w:rPr>
              <w:t xml:space="preserve">Восклицательное предложение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51</w:t>
            </w:r>
          </w:p>
        </w:tc>
        <w:tc>
          <w:tcPr>
            <w:tcW w:w="5563" w:type="dxa"/>
          </w:tcPr>
          <w:p w:rsidR="00C9550C" w:rsidRPr="00244CA6" w:rsidRDefault="00C9550C" w:rsidP="0051423D">
            <w:pPr>
              <w:jc w:val="center"/>
              <w:rPr>
                <w:color w:val="000000"/>
                <w:sz w:val="24"/>
                <w:szCs w:val="24"/>
                <w:lang w:val="tt-RU"/>
              </w:rPr>
            </w:pPr>
            <w:r w:rsidRPr="00244CA6">
              <w:rPr>
                <w:color w:val="000000"/>
                <w:sz w:val="24"/>
                <w:szCs w:val="24"/>
                <w:lang w:val="tt-RU"/>
              </w:rPr>
              <w:t>Утвердительное и отрицательное предложения</w:t>
            </w:r>
            <w:r w:rsidRPr="00244CA6">
              <w:rPr>
                <w:color w:val="000000"/>
                <w:spacing w:val="-1"/>
                <w:sz w:val="24"/>
                <w:szCs w:val="24"/>
                <w:lang w:val="tt-RU"/>
              </w:rPr>
              <w:t xml:space="preserve">  </w:t>
            </w:r>
            <w:r w:rsidRPr="00244CA6">
              <w:rPr>
                <w:color w:val="000000"/>
                <w:sz w:val="24"/>
                <w:szCs w:val="24"/>
                <w:lang w:val="tt-RU"/>
              </w:rPr>
              <w:t xml:space="preserve"> </w:t>
            </w:r>
            <w:r w:rsidRPr="00244CA6">
              <w:rPr>
                <w:color w:val="000000"/>
                <w:spacing w:val="1"/>
                <w:sz w:val="24"/>
                <w:szCs w:val="24"/>
                <w:lang w:val="tt-RU"/>
              </w:rPr>
              <w:t xml:space="preserve"> </w:t>
            </w:r>
            <w:r w:rsidRPr="00244CA6">
              <w:rPr>
                <w:color w:val="000000"/>
                <w:spacing w:val="-1"/>
                <w:sz w:val="24"/>
                <w:szCs w:val="24"/>
                <w:lang w:val="tt-RU"/>
              </w:rPr>
              <w:t xml:space="preserve"> .</w:t>
            </w:r>
            <w:r w:rsidRPr="00244CA6">
              <w:rPr>
                <w:color w:val="000000"/>
                <w:sz w:val="24"/>
                <w:szCs w:val="24"/>
                <w:lang w:val="tt-RU"/>
              </w:rPr>
              <w:t xml:space="preserve"> </w:t>
            </w:r>
            <w:r w:rsidRPr="00244CA6">
              <w:rPr>
                <w:color w:val="000000"/>
                <w:spacing w:val="1"/>
                <w:sz w:val="24"/>
                <w:szCs w:val="24"/>
                <w:lang w:val="tt-RU"/>
              </w:rPr>
              <w:t xml:space="preserve"> </w:t>
            </w:r>
            <w:r w:rsidRPr="00244CA6">
              <w:rPr>
                <w:color w:val="000000"/>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52</w:t>
            </w:r>
          </w:p>
        </w:tc>
        <w:tc>
          <w:tcPr>
            <w:tcW w:w="5563" w:type="dxa"/>
          </w:tcPr>
          <w:p w:rsidR="00C9550C" w:rsidRPr="00244CA6" w:rsidRDefault="00244CA6" w:rsidP="0051423D">
            <w:pPr>
              <w:jc w:val="center"/>
              <w:rPr>
                <w:color w:val="000000"/>
                <w:sz w:val="24"/>
                <w:szCs w:val="24"/>
                <w:lang w:val="tt-RU"/>
              </w:rPr>
            </w:pPr>
            <w:r w:rsidRPr="00244CA6">
              <w:rPr>
                <w:color w:val="000000"/>
                <w:spacing w:val="-1"/>
                <w:sz w:val="24"/>
                <w:szCs w:val="24"/>
                <w:lang w:val="tt-RU"/>
              </w:rPr>
              <w:t xml:space="preserve">Односоставное и двусоставное предложение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53</w:t>
            </w:r>
          </w:p>
        </w:tc>
        <w:tc>
          <w:tcPr>
            <w:tcW w:w="5563" w:type="dxa"/>
          </w:tcPr>
          <w:p w:rsidR="00C9550C" w:rsidRPr="00244CA6" w:rsidRDefault="00244CA6" w:rsidP="0051423D">
            <w:pPr>
              <w:jc w:val="center"/>
              <w:rPr>
                <w:color w:val="000000"/>
                <w:sz w:val="24"/>
                <w:szCs w:val="24"/>
                <w:lang w:val="tt-RU"/>
              </w:rPr>
            </w:pPr>
            <w:r w:rsidRPr="00244CA6">
              <w:rPr>
                <w:color w:val="000000"/>
                <w:spacing w:val="-1"/>
                <w:sz w:val="24"/>
                <w:szCs w:val="24"/>
                <w:lang w:val="tt-RU"/>
              </w:rPr>
              <w:t>Односоставное именное предложение</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54</w:t>
            </w:r>
          </w:p>
        </w:tc>
        <w:tc>
          <w:tcPr>
            <w:tcW w:w="5563" w:type="dxa"/>
          </w:tcPr>
          <w:p w:rsidR="00C9550C" w:rsidRPr="00244CA6" w:rsidRDefault="00244CA6" w:rsidP="0051423D">
            <w:pPr>
              <w:jc w:val="center"/>
              <w:rPr>
                <w:color w:val="000000"/>
                <w:sz w:val="24"/>
                <w:szCs w:val="24"/>
                <w:lang w:val="tt-RU"/>
              </w:rPr>
            </w:pPr>
            <w:r w:rsidRPr="00244CA6">
              <w:rPr>
                <w:color w:val="000000"/>
                <w:spacing w:val="-1"/>
                <w:sz w:val="24"/>
                <w:szCs w:val="24"/>
                <w:lang w:val="tt-RU"/>
              </w:rPr>
              <w:t xml:space="preserve">Односоставное глагольное предложение. </w:t>
            </w:r>
            <w:r w:rsidRPr="00244CA6">
              <w:rPr>
                <w:color w:val="000000"/>
                <w:sz w:val="24"/>
                <w:szCs w:val="24"/>
                <w:lang w:val="tt-RU"/>
              </w:rPr>
              <w:t xml:space="preserve">   </w:t>
            </w:r>
            <w:r w:rsidRPr="00244CA6">
              <w:rPr>
                <w:color w:val="000000"/>
                <w:spacing w:val="-2"/>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55</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Распространенные и нераспространенные предложения</w:t>
            </w:r>
            <w:r w:rsidRPr="00244CA6">
              <w:rPr>
                <w:color w:val="000000"/>
                <w:spacing w:val="-2"/>
                <w:sz w:val="24"/>
                <w:szCs w:val="24"/>
                <w:lang w:val="tt-RU"/>
              </w:rPr>
              <w:t xml:space="preserve"> </w:t>
            </w:r>
            <w:r w:rsidRPr="00244CA6">
              <w:rPr>
                <w:color w:val="000000"/>
                <w:spacing w:val="-1"/>
                <w:sz w:val="24"/>
                <w:szCs w:val="24"/>
                <w:lang w:val="tt-RU"/>
              </w:rPr>
              <w:t xml:space="preserve"> </w:t>
            </w:r>
            <w:r w:rsidRPr="00244CA6">
              <w:rPr>
                <w:color w:val="000000"/>
                <w:sz w:val="24"/>
                <w:szCs w:val="24"/>
                <w:lang w:val="tt-RU"/>
              </w:rPr>
              <w:t xml:space="preserve">  </w:t>
            </w:r>
            <w:r w:rsidRPr="00244CA6">
              <w:rPr>
                <w:bCs/>
                <w:color w:val="000000"/>
                <w:spacing w:val="-2"/>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56</w:t>
            </w:r>
          </w:p>
        </w:tc>
        <w:tc>
          <w:tcPr>
            <w:tcW w:w="5563" w:type="dxa"/>
          </w:tcPr>
          <w:p w:rsidR="00C9550C" w:rsidRPr="00244CA6" w:rsidRDefault="00244CA6" w:rsidP="0051423D">
            <w:pPr>
              <w:jc w:val="center"/>
              <w:rPr>
                <w:color w:val="000000"/>
                <w:sz w:val="24"/>
                <w:szCs w:val="24"/>
                <w:lang w:val="tt-RU"/>
              </w:rPr>
            </w:pPr>
            <w:r w:rsidRPr="00244CA6">
              <w:rPr>
                <w:color w:val="000000"/>
                <w:spacing w:val="-1"/>
                <w:sz w:val="24"/>
                <w:szCs w:val="24"/>
                <w:lang w:val="tt-RU"/>
              </w:rPr>
              <w:t>Полные и неполные предложения.</w:t>
            </w:r>
            <w:r w:rsidRPr="00244CA6">
              <w:rPr>
                <w:color w:val="000000"/>
                <w:sz w:val="24"/>
                <w:szCs w:val="24"/>
                <w:lang w:val="tt-RU"/>
              </w:rPr>
              <w:t xml:space="preserve">  </w:t>
            </w:r>
            <w:r w:rsidRPr="00244CA6">
              <w:rPr>
                <w:bCs/>
                <w:color w:val="000000"/>
                <w:spacing w:val="-2"/>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57</w:t>
            </w:r>
          </w:p>
        </w:tc>
        <w:tc>
          <w:tcPr>
            <w:tcW w:w="5563" w:type="dxa"/>
          </w:tcPr>
          <w:p w:rsidR="00C9550C" w:rsidRPr="00244CA6" w:rsidRDefault="00244CA6" w:rsidP="0051423D">
            <w:pPr>
              <w:jc w:val="center"/>
              <w:rPr>
                <w:color w:val="000000"/>
                <w:sz w:val="24"/>
                <w:szCs w:val="24"/>
                <w:lang w:val="tt-RU"/>
              </w:rPr>
            </w:pPr>
            <w:r w:rsidRPr="00244CA6">
              <w:rPr>
                <w:color w:val="000000"/>
                <w:spacing w:val="-2"/>
                <w:sz w:val="24"/>
                <w:szCs w:val="24"/>
                <w:lang w:val="tt-RU"/>
              </w:rPr>
              <w:t>Повторение “ Подчинительная связь слов””</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58</w:t>
            </w:r>
          </w:p>
        </w:tc>
        <w:tc>
          <w:tcPr>
            <w:tcW w:w="5563" w:type="dxa"/>
          </w:tcPr>
          <w:p w:rsidR="00C9550C" w:rsidRPr="00244CA6" w:rsidRDefault="00244CA6" w:rsidP="0051423D">
            <w:pPr>
              <w:jc w:val="center"/>
              <w:rPr>
                <w:color w:val="000000"/>
                <w:sz w:val="24"/>
                <w:szCs w:val="24"/>
                <w:lang w:val="tt-RU"/>
              </w:rPr>
            </w:pPr>
            <w:r w:rsidRPr="00244CA6">
              <w:rPr>
                <w:sz w:val="24"/>
                <w:szCs w:val="24"/>
                <w:lang w:val="tt-RU"/>
              </w:rPr>
              <w:t>Повторение “ Обобщающее слово”</w:t>
            </w:r>
            <w:r w:rsidRPr="00244CA6">
              <w:rPr>
                <w:color w:val="000000"/>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59</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Повторение “Главные члены предложений”</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60</w:t>
            </w:r>
          </w:p>
        </w:tc>
        <w:tc>
          <w:tcPr>
            <w:tcW w:w="5563" w:type="dxa"/>
          </w:tcPr>
          <w:p w:rsidR="00C9550C" w:rsidRPr="00244CA6" w:rsidRDefault="00244CA6" w:rsidP="0051423D">
            <w:pPr>
              <w:jc w:val="center"/>
              <w:rPr>
                <w:color w:val="000000"/>
                <w:sz w:val="24"/>
                <w:szCs w:val="24"/>
                <w:lang w:val="tt-RU"/>
              </w:rPr>
            </w:pPr>
            <w:r w:rsidRPr="00244CA6">
              <w:rPr>
                <w:color w:val="000000"/>
                <w:spacing w:val="-2"/>
                <w:sz w:val="24"/>
                <w:szCs w:val="24"/>
                <w:lang w:val="tt-RU"/>
              </w:rPr>
              <w:t>Повторение “Второстепенные члены предложений”</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rPr>
          <w:trHeight w:val="375"/>
        </w:trPr>
        <w:tc>
          <w:tcPr>
            <w:tcW w:w="817" w:type="dxa"/>
          </w:tcPr>
          <w:p w:rsidR="00C9550C" w:rsidRPr="00244CA6" w:rsidRDefault="00C9550C" w:rsidP="0051423D">
            <w:pPr>
              <w:jc w:val="center"/>
              <w:rPr>
                <w:sz w:val="24"/>
                <w:szCs w:val="24"/>
              </w:rPr>
            </w:pPr>
            <w:r w:rsidRPr="00244CA6">
              <w:rPr>
                <w:sz w:val="24"/>
                <w:szCs w:val="24"/>
              </w:rPr>
              <w:t>61</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Повторение “Модальные члены предложений”</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62</w:t>
            </w:r>
          </w:p>
        </w:tc>
        <w:tc>
          <w:tcPr>
            <w:tcW w:w="5563" w:type="dxa"/>
          </w:tcPr>
          <w:p w:rsidR="00C9550C" w:rsidRPr="00244CA6" w:rsidRDefault="00244CA6" w:rsidP="0051423D">
            <w:pPr>
              <w:jc w:val="center"/>
              <w:rPr>
                <w:color w:val="000000"/>
                <w:sz w:val="24"/>
                <w:szCs w:val="24"/>
                <w:lang w:val="tt-RU"/>
              </w:rPr>
            </w:pPr>
            <w:r w:rsidRPr="00244CA6">
              <w:rPr>
                <w:sz w:val="24"/>
                <w:szCs w:val="24"/>
                <w:lang w:val="tt-RU"/>
              </w:rPr>
              <w:t>Повторение “Виды предложений по цели высказывания”</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63</w:t>
            </w:r>
            <w:r w:rsidR="00244CA6" w:rsidRPr="00244CA6">
              <w:rPr>
                <w:sz w:val="24"/>
                <w:szCs w:val="24"/>
              </w:rPr>
              <w:t>-64</w:t>
            </w:r>
          </w:p>
        </w:tc>
        <w:tc>
          <w:tcPr>
            <w:tcW w:w="5563" w:type="dxa"/>
          </w:tcPr>
          <w:p w:rsidR="00C9550C" w:rsidRPr="00244CA6" w:rsidRDefault="00244CA6" w:rsidP="0051423D">
            <w:pPr>
              <w:jc w:val="center"/>
              <w:rPr>
                <w:color w:val="000000"/>
                <w:sz w:val="24"/>
                <w:szCs w:val="24"/>
                <w:lang w:val="tt-RU"/>
              </w:rPr>
            </w:pPr>
            <w:r w:rsidRPr="00244CA6">
              <w:rPr>
                <w:bCs/>
                <w:color w:val="000000"/>
                <w:spacing w:val="-1"/>
                <w:sz w:val="24"/>
                <w:szCs w:val="24"/>
                <w:lang w:val="tt-RU"/>
              </w:rPr>
              <w:t>Контрольное изложение  № 4.</w:t>
            </w:r>
            <w:r w:rsidRPr="00244CA6">
              <w:rPr>
                <w:color w:val="000000"/>
                <w:sz w:val="24"/>
                <w:szCs w:val="24"/>
                <w:lang w:val="tt-RU"/>
              </w:rPr>
              <w:t xml:space="preserve"> </w:t>
            </w:r>
            <w:r w:rsidRPr="00244CA6">
              <w:rPr>
                <w:color w:val="000000"/>
                <w:spacing w:val="-2"/>
                <w:sz w:val="24"/>
                <w:szCs w:val="24"/>
                <w:lang w:val="tt-RU"/>
              </w:rPr>
              <w:t xml:space="preserve"> </w:t>
            </w:r>
          </w:p>
        </w:tc>
        <w:tc>
          <w:tcPr>
            <w:tcW w:w="2659" w:type="dxa"/>
          </w:tcPr>
          <w:p w:rsidR="00C9550C" w:rsidRPr="00244CA6" w:rsidRDefault="00244CA6" w:rsidP="0051423D">
            <w:pPr>
              <w:jc w:val="center"/>
              <w:rPr>
                <w:sz w:val="24"/>
                <w:szCs w:val="24"/>
              </w:rPr>
            </w:pPr>
            <w:r w:rsidRPr="00244CA6">
              <w:rPr>
                <w:sz w:val="24"/>
                <w:szCs w:val="24"/>
              </w:rPr>
              <w:t>2</w:t>
            </w:r>
          </w:p>
        </w:tc>
      </w:tr>
      <w:tr w:rsidR="00C9550C" w:rsidTr="00244CA6">
        <w:tc>
          <w:tcPr>
            <w:tcW w:w="817" w:type="dxa"/>
          </w:tcPr>
          <w:p w:rsidR="00C9550C" w:rsidRPr="00244CA6" w:rsidRDefault="00C9550C" w:rsidP="0051423D">
            <w:pPr>
              <w:jc w:val="center"/>
              <w:rPr>
                <w:sz w:val="24"/>
                <w:szCs w:val="24"/>
              </w:rPr>
            </w:pPr>
            <w:r w:rsidRPr="00244CA6">
              <w:rPr>
                <w:sz w:val="24"/>
                <w:szCs w:val="24"/>
              </w:rPr>
              <w:t>65</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 xml:space="preserve">Синтаксический  анализ простых предложений.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66</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 xml:space="preserve">Синтаксический  анализ простых предложений.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67</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 xml:space="preserve">Синтаксический  анализ простых предложений.    </w:t>
            </w:r>
          </w:p>
        </w:tc>
        <w:tc>
          <w:tcPr>
            <w:tcW w:w="2659" w:type="dxa"/>
          </w:tcPr>
          <w:p w:rsidR="00C9550C" w:rsidRPr="00244CA6" w:rsidRDefault="00244CA6" w:rsidP="0051423D">
            <w:pPr>
              <w:jc w:val="center"/>
              <w:rPr>
                <w:sz w:val="24"/>
                <w:szCs w:val="24"/>
              </w:rPr>
            </w:pPr>
            <w:r w:rsidRPr="00244CA6">
              <w:rPr>
                <w:sz w:val="24"/>
                <w:szCs w:val="24"/>
              </w:rPr>
              <w:t>1</w:t>
            </w:r>
          </w:p>
        </w:tc>
      </w:tr>
      <w:tr w:rsidR="00C9550C" w:rsidTr="00244CA6">
        <w:tc>
          <w:tcPr>
            <w:tcW w:w="817" w:type="dxa"/>
          </w:tcPr>
          <w:p w:rsidR="00C9550C" w:rsidRPr="00244CA6" w:rsidRDefault="00C9550C" w:rsidP="0051423D">
            <w:pPr>
              <w:jc w:val="center"/>
              <w:rPr>
                <w:sz w:val="24"/>
                <w:szCs w:val="24"/>
              </w:rPr>
            </w:pPr>
            <w:r w:rsidRPr="00244CA6">
              <w:rPr>
                <w:sz w:val="24"/>
                <w:szCs w:val="24"/>
              </w:rPr>
              <w:t>68</w:t>
            </w:r>
          </w:p>
        </w:tc>
        <w:tc>
          <w:tcPr>
            <w:tcW w:w="5563" w:type="dxa"/>
          </w:tcPr>
          <w:p w:rsidR="00C9550C" w:rsidRPr="00244CA6" w:rsidRDefault="00244CA6" w:rsidP="0051423D">
            <w:pPr>
              <w:jc w:val="center"/>
              <w:rPr>
                <w:color w:val="000000"/>
                <w:sz w:val="24"/>
                <w:szCs w:val="24"/>
                <w:lang w:val="tt-RU"/>
              </w:rPr>
            </w:pPr>
            <w:r w:rsidRPr="00244CA6">
              <w:rPr>
                <w:color w:val="000000"/>
                <w:sz w:val="24"/>
                <w:szCs w:val="24"/>
                <w:lang w:val="tt-RU"/>
              </w:rPr>
              <w:t>Итоговый урок</w:t>
            </w:r>
          </w:p>
        </w:tc>
        <w:tc>
          <w:tcPr>
            <w:tcW w:w="2659" w:type="dxa"/>
          </w:tcPr>
          <w:p w:rsidR="00C9550C" w:rsidRPr="00244CA6" w:rsidRDefault="00244CA6" w:rsidP="0051423D">
            <w:pPr>
              <w:jc w:val="center"/>
              <w:rPr>
                <w:sz w:val="24"/>
                <w:szCs w:val="24"/>
              </w:rPr>
            </w:pPr>
            <w:r w:rsidRPr="00244CA6">
              <w:rPr>
                <w:sz w:val="24"/>
                <w:szCs w:val="24"/>
              </w:rPr>
              <w:t>1</w:t>
            </w:r>
          </w:p>
        </w:tc>
      </w:tr>
    </w:tbl>
    <w:p w:rsidR="00354CC5" w:rsidRDefault="00354CC5" w:rsidP="00244CA6">
      <w:pPr>
        <w:shd w:val="clear" w:color="auto" w:fill="FFFFFF"/>
        <w:rPr>
          <w:rFonts w:ascii="Times New Roman" w:hAnsi="Times New Roman"/>
          <w:sz w:val="24"/>
          <w:szCs w:val="24"/>
          <w:lang w:val="tt-RU"/>
        </w:rPr>
      </w:pPr>
    </w:p>
    <w:p w:rsidR="000055A8" w:rsidRDefault="000055A8" w:rsidP="00244CA6">
      <w:pPr>
        <w:shd w:val="clear" w:color="auto" w:fill="FFFFFF"/>
        <w:rPr>
          <w:rFonts w:ascii="Times New Roman" w:hAnsi="Times New Roman"/>
          <w:sz w:val="24"/>
          <w:szCs w:val="24"/>
          <w:lang w:val="tt-RU"/>
        </w:rPr>
      </w:pPr>
    </w:p>
    <w:p w:rsidR="000055A8" w:rsidRPr="000055A8" w:rsidRDefault="000055A8" w:rsidP="000055A8">
      <w:pPr>
        <w:shd w:val="clear" w:color="auto" w:fill="FFFFFF"/>
        <w:jc w:val="center"/>
        <w:rPr>
          <w:rFonts w:ascii="Times New Roman" w:hAnsi="Times New Roman"/>
          <w:b/>
          <w:sz w:val="24"/>
          <w:szCs w:val="24"/>
          <w:lang w:val="tt-RU"/>
        </w:rPr>
        <w:sectPr w:rsidR="000055A8" w:rsidRPr="000055A8" w:rsidSect="000055A8">
          <w:footerReference w:type="default" r:id="rId7"/>
          <w:pgSz w:w="11906" w:h="16838"/>
          <w:pgMar w:top="1134" w:right="851" w:bottom="1134" w:left="1701" w:header="737" w:footer="708" w:gutter="0"/>
          <w:cols w:space="708"/>
          <w:docGrid w:linePitch="360"/>
        </w:sectPr>
      </w:pPr>
      <w:r w:rsidRPr="000055A8">
        <w:rPr>
          <w:rFonts w:ascii="Times New Roman" w:hAnsi="Times New Roman"/>
          <w:b/>
          <w:sz w:val="24"/>
          <w:szCs w:val="24"/>
          <w:lang w:val="tt-RU"/>
        </w:rPr>
        <w:t>9 класс</w:t>
      </w:r>
    </w:p>
    <w:tbl>
      <w:tblPr>
        <w:tblpPr w:leftFromText="180" w:rightFromText="180" w:vertAnchor="text" w:horzAnchor="margin" w:tblpY="1058"/>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6663"/>
        <w:gridCol w:w="1275"/>
      </w:tblGrid>
      <w:tr w:rsidR="000055A8" w:rsidRPr="00C91CA5" w:rsidTr="000055A8">
        <w:trPr>
          <w:trHeight w:val="507"/>
        </w:trPr>
        <w:tc>
          <w:tcPr>
            <w:tcW w:w="850" w:type="dxa"/>
            <w:vMerge w:val="restart"/>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sz w:val="24"/>
                <w:szCs w:val="24"/>
                <w:lang w:val="tt-RU"/>
              </w:rPr>
            </w:pPr>
            <w:r w:rsidRPr="00C24B31">
              <w:rPr>
                <w:rFonts w:ascii="Times New Roman" w:hAnsi="Times New Roman"/>
                <w:sz w:val="24"/>
                <w:szCs w:val="24"/>
                <w:lang w:val="tt-RU"/>
              </w:rPr>
              <w:lastRenderedPageBreak/>
              <w:t>№</w:t>
            </w:r>
          </w:p>
        </w:tc>
        <w:tc>
          <w:tcPr>
            <w:tcW w:w="6663" w:type="dxa"/>
            <w:vMerge w:val="restart"/>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b/>
                <w:sz w:val="24"/>
                <w:szCs w:val="24"/>
                <w:lang w:val="tt-RU"/>
              </w:rPr>
            </w:pPr>
            <w:r w:rsidRPr="00C24B31">
              <w:rPr>
                <w:rFonts w:ascii="Times New Roman" w:hAnsi="Times New Roman"/>
                <w:b/>
                <w:sz w:val="24"/>
                <w:szCs w:val="24"/>
                <w:lang w:val="tt-RU"/>
              </w:rPr>
              <w:t xml:space="preserve">               </w:t>
            </w:r>
          </w:p>
          <w:p w:rsidR="000055A8" w:rsidRPr="00C24B31" w:rsidRDefault="000055A8" w:rsidP="000055A8">
            <w:pPr>
              <w:ind w:right="-850"/>
              <w:rPr>
                <w:rFonts w:ascii="Times New Roman" w:hAnsi="Times New Roman"/>
                <w:b/>
                <w:sz w:val="24"/>
                <w:szCs w:val="24"/>
                <w:lang w:val="tt-RU"/>
              </w:rPr>
            </w:pPr>
            <w:r w:rsidRPr="00C24B31">
              <w:rPr>
                <w:rFonts w:ascii="Times New Roman" w:hAnsi="Times New Roman"/>
                <w:b/>
                <w:sz w:val="24"/>
                <w:szCs w:val="24"/>
                <w:lang w:val="tt-RU"/>
              </w:rPr>
              <w:t xml:space="preserve">                   Тема урока</w:t>
            </w:r>
          </w:p>
        </w:tc>
        <w:tc>
          <w:tcPr>
            <w:tcW w:w="1275" w:type="dxa"/>
            <w:vMerge w:val="restart"/>
            <w:tcBorders>
              <w:top w:val="single" w:sz="4" w:space="0" w:color="auto"/>
              <w:left w:val="single" w:sz="4" w:space="0" w:color="auto"/>
              <w:bottom w:val="single" w:sz="4" w:space="0" w:color="auto"/>
              <w:right w:val="single" w:sz="4" w:space="0" w:color="auto"/>
            </w:tcBorders>
          </w:tcPr>
          <w:p w:rsidR="000055A8" w:rsidRPr="00C24B31" w:rsidRDefault="000055A8" w:rsidP="000055A8">
            <w:pPr>
              <w:ind w:right="-850"/>
              <w:rPr>
                <w:rFonts w:ascii="Times New Roman" w:hAnsi="Times New Roman"/>
                <w:sz w:val="24"/>
                <w:szCs w:val="24"/>
                <w:lang w:val="tt-RU"/>
              </w:rPr>
            </w:pPr>
            <w:r w:rsidRPr="00C24B31">
              <w:rPr>
                <w:rFonts w:ascii="Times New Roman" w:hAnsi="Times New Roman"/>
                <w:sz w:val="24"/>
                <w:szCs w:val="24"/>
                <w:lang w:val="tt-RU"/>
              </w:rPr>
              <w:t xml:space="preserve"> Колич.</w:t>
            </w:r>
          </w:p>
          <w:p w:rsidR="000055A8" w:rsidRPr="00C24B31" w:rsidRDefault="000055A8" w:rsidP="000055A8">
            <w:pPr>
              <w:ind w:right="-850"/>
              <w:rPr>
                <w:rFonts w:ascii="Times New Roman" w:hAnsi="Times New Roman"/>
                <w:sz w:val="24"/>
                <w:szCs w:val="24"/>
                <w:lang w:val="tt-RU"/>
              </w:rPr>
            </w:pPr>
            <w:r w:rsidRPr="00C24B31">
              <w:rPr>
                <w:rFonts w:ascii="Times New Roman" w:hAnsi="Times New Roman"/>
                <w:sz w:val="24"/>
                <w:szCs w:val="24"/>
                <w:lang w:val="tt-RU"/>
              </w:rPr>
              <w:t xml:space="preserve"> часов</w:t>
            </w:r>
          </w:p>
        </w:tc>
      </w:tr>
      <w:tr w:rsidR="000055A8" w:rsidRPr="004A3DFF" w:rsidTr="000055A8">
        <w:trPr>
          <w:trHeight w:val="593"/>
        </w:trPr>
        <w:tc>
          <w:tcPr>
            <w:tcW w:w="850" w:type="dxa"/>
            <w:vMerge/>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sz w:val="24"/>
                <w:szCs w:val="24"/>
                <w:lang w:val="tt-RU"/>
              </w:rPr>
            </w:pPr>
          </w:p>
        </w:tc>
        <w:tc>
          <w:tcPr>
            <w:tcW w:w="6663" w:type="dxa"/>
            <w:vMerge/>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b/>
                <w:sz w:val="24"/>
                <w:szCs w:val="24"/>
                <w:lang w:val="tt-RU"/>
              </w:rPr>
            </w:pPr>
          </w:p>
        </w:tc>
        <w:tc>
          <w:tcPr>
            <w:tcW w:w="1275" w:type="dxa"/>
            <w:vMerge/>
            <w:tcBorders>
              <w:top w:val="single" w:sz="4" w:space="0" w:color="auto"/>
              <w:left w:val="single" w:sz="4" w:space="0" w:color="auto"/>
              <w:bottom w:val="single" w:sz="4" w:space="0" w:color="auto"/>
              <w:right w:val="single" w:sz="4" w:space="0" w:color="auto"/>
            </w:tcBorders>
          </w:tcPr>
          <w:p w:rsidR="000055A8" w:rsidRPr="00C24B31" w:rsidRDefault="000055A8" w:rsidP="000055A8">
            <w:pPr>
              <w:ind w:right="-850"/>
              <w:rPr>
                <w:rFonts w:ascii="Times New Roman" w:hAnsi="Times New Roman"/>
                <w:b/>
                <w:sz w:val="24"/>
                <w:szCs w:val="24"/>
                <w:lang w:val="tt-RU"/>
              </w:rPr>
            </w:pPr>
          </w:p>
        </w:tc>
      </w:tr>
      <w:tr w:rsidR="000055A8" w:rsidRPr="004A3DFF" w:rsidTr="000055A8">
        <w:trPr>
          <w:trHeight w:val="458"/>
        </w:trPr>
        <w:tc>
          <w:tcPr>
            <w:tcW w:w="850" w:type="dxa"/>
            <w:vMerge/>
            <w:tcBorders>
              <w:top w:val="single" w:sz="4" w:space="0" w:color="auto"/>
              <w:left w:val="single" w:sz="4" w:space="0" w:color="auto"/>
              <w:bottom w:val="single" w:sz="4" w:space="0" w:color="auto"/>
              <w:right w:val="single" w:sz="4" w:space="0" w:color="auto"/>
            </w:tcBorders>
            <w:vAlign w:val="center"/>
            <w:hideMark/>
          </w:tcPr>
          <w:p w:rsidR="000055A8" w:rsidRPr="00C24B31" w:rsidRDefault="000055A8" w:rsidP="000055A8">
            <w:pPr>
              <w:rPr>
                <w:rFonts w:ascii="Times New Roman" w:hAnsi="Times New Roman"/>
                <w:sz w:val="24"/>
                <w:szCs w:val="24"/>
                <w:lang w:val="tt-RU"/>
              </w:rPr>
            </w:pPr>
          </w:p>
        </w:tc>
        <w:tc>
          <w:tcPr>
            <w:tcW w:w="6663" w:type="dxa"/>
            <w:vMerge/>
            <w:tcBorders>
              <w:top w:val="single" w:sz="4" w:space="0" w:color="auto"/>
              <w:left w:val="single" w:sz="4" w:space="0" w:color="auto"/>
              <w:bottom w:val="single" w:sz="4" w:space="0" w:color="auto"/>
              <w:right w:val="single" w:sz="4" w:space="0" w:color="auto"/>
            </w:tcBorders>
            <w:vAlign w:val="center"/>
            <w:hideMark/>
          </w:tcPr>
          <w:p w:rsidR="000055A8" w:rsidRPr="00C24B31" w:rsidRDefault="000055A8" w:rsidP="000055A8">
            <w:pPr>
              <w:rPr>
                <w:rFonts w:ascii="Times New Roman" w:hAnsi="Times New Roman"/>
                <w:b/>
                <w:sz w:val="24"/>
                <w:szCs w:val="24"/>
                <w:lang w:val="tt-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055A8" w:rsidRPr="00C24B31" w:rsidRDefault="000055A8" w:rsidP="000055A8">
            <w:pPr>
              <w:rPr>
                <w:rFonts w:ascii="Times New Roman" w:hAnsi="Times New Roman"/>
                <w:sz w:val="24"/>
                <w:szCs w:val="24"/>
                <w:lang w:val="tt-RU"/>
              </w:rPr>
            </w:pPr>
          </w:p>
        </w:tc>
      </w:tr>
      <w:tr w:rsidR="000055A8" w:rsidRPr="00DE60EA" w:rsidTr="000055A8">
        <w:trPr>
          <w:trHeight w:val="53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Повторение темы “Синтаксис” . </w:t>
            </w:r>
          </w:p>
        </w:tc>
        <w:tc>
          <w:tcPr>
            <w:tcW w:w="1275"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6"/>
        </w:trPr>
        <w:tc>
          <w:tcPr>
            <w:tcW w:w="850"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bCs/>
                <w:noProof/>
                <w:color w:val="000000" w:themeColor="text1"/>
                <w:spacing w:val="-1"/>
                <w:sz w:val="24"/>
                <w:szCs w:val="24"/>
                <w:lang w:val="tt-RU"/>
              </w:rPr>
            </w:pPr>
            <w:r w:rsidRPr="00C24B31">
              <w:rPr>
                <w:rFonts w:ascii="Times New Roman" w:hAnsi="Times New Roman"/>
                <w:bCs/>
                <w:noProof/>
                <w:color w:val="000000" w:themeColor="text1"/>
                <w:spacing w:val="-1"/>
                <w:sz w:val="24"/>
                <w:szCs w:val="24"/>
                <w:lang w:val="tt-RU"/>
              </w:rPr>
              <w:t>Синтаксис простого предложения.</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32"/>
        </w:trPr>
        <w:tc>
          <w:tcPr>
            <w:tcW w:w="850"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4"/>
                <w:sz w:val="24"/>
                <w:szCs w:val="24"/>
                <w:lang w:val="tt-RU"/>
              </w:rPr>
            </w:pPr>
            <w:r w:rsidRPr="00C24B31">
              <w:rPr>
                <w:rFonts w:ascii="Times New Roman" w:hAnsi="Times New Roman"/>
                <w:noProof/>
                <w:color w:val="000000" w:themeColor="text1"/>
                <w:spacing w:val="-1"/>
                <w:sz w:val="24"/>
                <w:szCs w:val="24"/>
                <w:lang w:val="tt-RU"/>
              </w:rPr>
              <w:t xml:space="preserve"> Простое и сложное предложение.</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66"/>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Сложное предложение.</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2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Сложносочиненные  предложения.</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54"/>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Pr>
                <w:rFonts w:ascii="Times New Roman" w:hAnsi="Times New Roman"/>
                <w:color w:val="000000" w:themeColor="text1"/>
                <w:sz w:val="24"/>
                <w:szCs w:val="24"/>
                <w:lang w:val="tt-RU"/>
              </w:rPr>
              <w:t xml:space="preserve">Вводный диктант.  </w:t>
            </w:r>
            <w:r w:rsidRPr="00C24B31">
              <w:rPr>
                <w:rFonts w:ascii="Times New Roman" w:hAnsi="Times New Roman"/>
                <w:color w:val="000000" w:themeColor="text1"/>
                <w:sz w:val="24"/>
                <w:szCs w:val="24"/>
                <w:lang w:val="tt-RU"/>
              </w:rPr>
              <w:t xml:space="preserve"> </w:t>
            </w:r>
            <w:r>
              <w:rPr>
                <w:rFonts w:ascii="Times New Roman" w:hAnsi="Times New Roman"/>
                <w:color w:val="000000" w:themeColor="text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7</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Pr>
                <w:rFonts w:ascii="Times New Roman" w:hAnsi="Times New Roman"/>
                <w:color w:val="000000" w:themeColor="text1"/>
                <w:sz w:val="24"/>
                <w:szCs w:val="24"/>
                <w:lang w:val="tt-RU"/>
              </w:rPr>
              <w:t xml:space="preserve"> </w:t>
            </w:r>
            <w:r w:rsidRPr="00C24B31">
              <w:rPr>
                <w:rFonts w:ascii="Times New Roman" w:hAnsi="Times New Roman"/>
                <w:color w:val="000000" w:themeColor="text1"/>
                <w:sz w:val="24"/>
                <w:szCs w:val="24"/>
                <w:lang w:val="tt-RU"/>
              </w:rPr>
              <w:t xml:space="preserve">  Знаки препинания в союзных сложных предложениях.</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0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8</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pStyle w:val="a3"/>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 xml:space="preserve"> Бессоюзные предложения.</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5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9</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pStyle w:val="a3"/>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 xml:space="preserve"> Повторение по теме “Сложносочиненные предложения”</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5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10</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bCs/>
                <w:noProof/>
                <w:color w:val="000000" w:themeColor="text1"/>
                <w:spacing w:val="-1"/>
                <w:sz w:val="24"/>
                <w:szCs w:val="24"/>
                <w:lang w:val="tt-RU"/>
              </w:rPr>
            </w:pPr>
            <w:r w:rsidRPr="00C24B31">
              <w:rPr>
                <w:rFonts w:ascii="Times New Roman" w:hAnsi="Times New Roman"/>
                <w:color w:val="000000" w:themeColor="text1"/>
                <w:sz w:val="24"/>
                <w:szCs w:val="24"/>
                <w:lang w:val="tt-RU"/>
              </w:rPr>
              <w:t xml:space="preserve">Изложение . Тезмә кушма җөмләләр. </w:t>
            </w:r>
            <w:r>
              <w:rPr>
                <w:rFonts w:ascii="BelZAGZ" w:hAnsi="BelZAGZ"/>
                <w:color w:val="000000" w:themeColor="text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78"/>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11</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bCs/>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Сложноподчиненные предложения.</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269"/>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12</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Аналитическое сложноподчиненное предложение.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5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13</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Синтетическое    сложноподчиненное предложение.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8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14</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Синонимы сложноподчиненных предложений.</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16"/>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15</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lang w:val="tt-RU"/>
              </w:rPr>
              <w:t xml:space="preserve">Контрольный диктант </w:t>
            </w:r>
            <w:r>
              <w:rPr>
                <w:rFonts w:ascii="Times New Roman" w:hAnsi="Times New Roman"/>
                <w:color w:val="000000" w:themeColor="text1"/>
                <w:sz w:val="24"/>
                <w:szCs w:val="24"/>
                <w:lang w:val="tt-RU"/>
              </w:rPr>
              <w:t xml:space="preserve"> № 1.</w:t>
            </w:r>
            <w:r w:rsidRPr="00C24B31">
              <w:rPr>
                <w:rFonts w:ascii="Times New Roman" w:hAnsi="Times New Roman"/>
                <w:b/>
                <w:color w:val="000000" w:themeColor="text1"/>
                <w:sz w:val="24"/>
                <w:szCs w:val="24"/>
                <w:lang w:val="tt-RU"/>
              </w:rPr>
              <w:t xml:space="preserve">  </w:t>
            </w:r>
            <w:r w:rsidRPr="00C24B31">
              <w:rPr>
                <w:rFonts w:ascii="Times New Roman" w:hAnsi="Times New Roman"/>
                <w:noProof/>
                <w:color w:val="000000" w:themeColor="text1"/>
                <w:spacing w:val="-1"/>
                <w:sz w:val="24"/>
                <w:szCs w:val="24"/>
                <w:lang w:val="tt-RU"/>
              </w:rPr>
              <w:t xml:space="preserve"> .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4"/>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16</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Особенности союзов и подчиняющихся слов в предложении.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2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17</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lang w:val="tt-RU"/>
              </w:rPr>
              <w:t xml:space="preserve"> </w:t>
            </w:r>
            <w:r w:rsidRPr="00C24B31">
              <w:rPr>
                <w:rFonts w:ascii="Times New Roman" w:hAnsi="Times New Roman"/>
                <w:b/>
                <w:color w:val="000000" w:themeColor="text1"/>
                <w:sz w:val="24"/>
                <w:szCs w:val="24"/>
                <w:lang w:val="tt-RU"/>
              </w:rPr>
              <w:t xml:space="preserve">  </w:t>
            </w:r>
            <w:r w:rsidRPr="00C24B31">
              <w:rPr>
                <w:rFonts w:ascii="Times New Roman" w:hAnsi="Times New Roman"/>
                <w:noProof/>
                <w:color w:val="000000" w:themeColor="text1"/>
                <w:spacing w:val="-1"/>
                <w:sz w:val="24"/>
                <w:szCs w:val="24"/>
                <w:lang w:val="tt-RU"/>
              </w:rPr>
              <w:t xml:space="preserve"> Знаки препинания при сложноподчиненных предложениях.</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86"/>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18</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Виды придаточных предложений по их значению.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269"/>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19</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bCs/>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Придаточное именное и глагольное предложение.</w:t>
            </w:r>
            <w:r>
              <w:rPr>
                <w:rFonts w:ascii="Times New Roman" w:hAnsi="Times New Roman"/>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3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20</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rPr>
              <w:t>Сложноподчинённое предл-я с придаточной    изьяснительной частью.</w:t>
            </w:r>
            <w:r w:rsidRPr="00C24B31">
              <w:rPr>
                <w:rFonts w:ascii="Times New Roman" w:hAnsi="Times New Roman"/>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5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21</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rPr>
              <w:t xml:space="preserve">Сложноподчинённое предл-я с придаточной определительной   </w:t>
            </w:r>
            <w:r w:rsidRPr="00C24B31">
              <w:rPr>
                <w:rFonts w:ascii="Times New Roman" w:hAnsi="Times New Roman"/>
                <w:color w:val="000000" w:themeColor="text1"/>
                <w:sz w:val="24"/>
                <w:szCs w:val="24"/>
              </w:rPr>
              <w:lastRenderedPageBreak/>
              <w:t>частью.</w:t>
            </w:r>
            <w:r>
              <w:rPr>
                <w:rFonts w:ascii="Times New Roman" w:hAnsi="Times New Roman"/>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lastRenderedPageBreak/>
              <w:t>1</w:t>
            </w:r>
          </w:p>
        </w:tc>
      </w:tr>
      <w:tr w:rsidR="000055A8" w:rsidRPr="00DE60EA" w:rsidTr="000055A8">
        <w:trPr>
          <w:trHeight w:val="37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lastRenderedPageBreak/>
              <w:t>22</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rPr>
              <w:t>Сложноподчинённое предл-я с придаточной частью времени и места.</w:t>
            </w:r>
            <w:r>
              <w:rPr>
                <w:rFonts w:ascii="Times New Roman" w:hAnsi="Times New Roman"/>
                <w:color w:val="000000" w:themeColor="text1"/>
                <w:sz w:val="24"/>
                <w:szCs w:val="24"/>
              </w:rPr>
              <w:t xml:space="preserve"> </w:t>
            </w:r>
            <w:r w:rsidRPr="00C24B31">
              <w:rPr>
                <w:rFonts w:ascii="Times New Roman" w:hAnsi="Times New Roman"/>
                <w:noProof/>
                <w:color w:val="000000" w:themeColor="text1"/>
                <w:spacing w:val="-1"/>
                <w:sz w:val="24"/>
                <w:szCs w:val="24"/>
                <w:lang w:val="tt-RU"/>
              </w:rPr>
              <w:t>Иярчен вакыт һәм урын  җөмләләр.</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73"/>
        </w:trPr>
        <w:tc>
          <w:tcPr>
            <w:tcW w:w="850" w:type="dxa"/>
            <w:tcBorders>
              <w:top w:val="single" w:sz="4" w:space="0" w:color="auto"/>
              <w:left w:val="single" w:sz="4" w:space="0" w:color="auto"/>
              <w:bottom w:val="single" w:sz="4" w:space="0" w:color="auto"/>
              <w:right w:val="single" w:sz="4" w:space="0" w:color="auto"/>
            </w:tcBorders>
            <w:hideMark/>
          </w:tcPr>
          <w:p w:rsidR="000055A8" w:rsidRPr="00783442" w:rsidRDefault="000055A8" w:rsidP="000055A8">
            <w:pPr>
              <w:ind w:left="-540" w:right="-850" w:firstLine="708"/>
              <w:rPr>
                <w:rFonts w:ascii="Times New Roman" w:hAnsi="Times New Roman"/>
                <w:color w:val="000000" w:themeColor="text1"/>
                <w:lang w:val="tt-RU"/>
              </w:rPr>
            </w:pPr>
            <w:r w:rsidRPr="00BF4E6E">
              <w:rPr>
                <w:rFonts w:ascii="Times New Roman" w:hAnsi="Times New Roman"/>
                <w:color w:val="000000" w:themeColor="text1"/>
                <w:lang w:val="tt-RU"/>
              </w:rPr>
              <w:t>23-24</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Сочинение “Туган ягым- яшел бишек”</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w:t>
            </w:r>
          </w:p>
        </w:tc>
      </w:tr>
      <w:tr w:rsidR="000055A8" w:rsidRPr="00DE60EA" w:rsidTr="000055A8">
        <w:trPr>
          <w:trHeight w:val="279"/>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25</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rPr>
              <w:t>Сложноподчинённое предл-я с придаточной частью образа и степени действия.</w:t>
            </w:r>
            <w:r w:rsidRPr="00C24B31">
              <w:rPr>
                <w:rFonts w:ascii="Times New Roman" w:hAnsi="Times New Roman"/>
                <w:noProof/>
                <w:color w:val="000000" w:themeColor="text1"/>
                <w:spacing w:val="-1"/>
                <w:sz w:val="24"/>
                <w:szCs w:val="24"/>
                <w:lang w:val="tt-RU"/>
              </w:rPr>
              <w:t>Иярчен рәвеш һәм күләм җөмләләр.</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1</w:t>
            </w:r>
          </w:p>
        </w:tc>
      </w:tr>
      <w:tr w:rsidR="000055A8" w:rsidRPr="00DE60EA" w:rsidTr="000055A8">
        <w:trPr>
          <w:trHeight w:val="37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26</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rPr>
              <w:t>Сложноподчинённое предл-я с придаточной частью причины и цели.</w:t>
            </w:r>
            <w:r w:rsidRPr="00C24B31">
              <w:rPr>
                <w:rFonts w:ascii="Times New Roman" w:hAnsi="Times New Roman"/>
                <w:noProof/>
                <w:color w:val="000000" w:themeColor="text1"/>
                <w:spacing w:val="-1"/>
                <w:sz w:val="24"/>
                <w:szCs w:val="24"/>
                <w:lang w:val="tt-RU"/>
              </w:rPr>
              <w:t>Иярчен сәбәп һәм максат җөмләләр.</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1</w:t>
            </w:r>
          </w:p>
        </w:tc>
      </w:tr>
      <w:tr w:rsidR="000055A8" w:rsidRPr="00DE60EA" w:rsidTr="000055A8">
        <w:trPr>
          <w:trHeight w:val="31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27</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rPr>
              <w:t>Сложноподчинённое предл-я с придаточной уступительной   и условной частью</w:t>
            </w:r>
            <w:r w:rsidRPr="00C24B31">
              <w:rPr>
                <w:rFonts w:ascii="Times New Roman" w:hAnsi="Times New Roman"/>
                <w:noProof/>
                <w:color w:val="000000" w:themeColor="text1"/>
                <w:spacing w:val="-1"/>
                <w:sz w:val="24"/>
                <w:szCs w:val="24"/>
                <w:lang w:val="tt-RU"/>
              </w:rPr>
              <w:t xml:space="preserve"> Иярчен шарт һәм кире җөмләләр.</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145"/>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28</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pacing w:val="-3"/>
                <w:sz w:val="24"/>
                <w:szCs w:val="24"/>
                <w:lang w:val="tt-RU"/>
              </w:rPr>
              <w:t>Повторение по теме “Придаточные предложения”</w:t>
            </w:r>
            <w:r w:rsidRPr="00C24B31">
              <w:rPr>
                <w:rFonts w:ascii="Times New Roman" w:hAnsi="Times New Roman"/>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94"/>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29</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Cs/>
                <w:noProof/>
                <w:color w:val="000000" w:themeColor="text1"/>
                <w:spacing w:val="-1"/>
                <w:sz w:val="24"/>
                <w:szCs w:val="24"/>
                <w:lang w:val="tt-RU"/>
              </w:rPr>
            </w:pPr>
            <w:r w:rsidRPr="00C24B31">
              <w:rPr>
                <w:rFonts w:ascii="Times New Roman" w:hAnsi="Times New Roman"/>
                <w:bCs/>
                <w:noProof/>
                <w:color w:val="000000" w:themeColor="text1"/>
                <w:spacing w:val="-1"/>
                <w:sz w:val="24"/>
                <w:szCs w:val="24"/>
                <w:lang w:val="tt-RU"/>
              </w:rPr>
              <w:t>Самостоятельная работа. кушма җөмләләрне кабатлау</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3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30</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bCs/>
                <w:noProof/>
                <w:color w:val="000000" w:themeColor="text1"/>
                <w:spacing w:val="-1"/>
                <w:sz w:val="24"/>
                <w:szCs w:val="24"/>
                <w:lang w:val="tt-RU"/>
              </w:rPr>
              <w:t xml:space="preserve">Контроль  изложение. </w:t>
            </w:r>
            <w:r>
              <w:rPr>
                <w:rFonts w:ascii="Times New Roman" w:hAnsi="Times New Roman"/>
                <w:bCs/>
                <w:noProof/>
                <w:color w:val="000000" w:themeColor="text1"/>
                <w:spacing w:val="-1"/>
                <w:sz w:val="24"/>
                <w:szCs w:val="24"/>
                <w:lang w:val="tt-RU"/>
              </w:rPr>
              <w:t xml:space="preserve"> №1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15"/>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31</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bCs/>
                <w:noProof/>
                <w:color w:val="000000" w:themeColor="text1"/>
                <w:spacing w:val="-1"/>
                <w:sz w:val="24"/>
                <w:szCs w:val="24"/>
                <w:lang w:val="tt-RU"/>
              </w:rPr>
              <w:t xml:space="preserve"> Работа над ошибками.</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26"/>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32</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bCs/>
                <w:noProof/>
                <w:color w:val="000000" w:themeColor="text1"/>
                <w:spacing w:val="-1"/>
                <w:sz w:val="24"/>
                <w:szCs w:val="24"/>
                <w:lang w:val="tt-RU"/>
              </w:rPr>
            </w:pP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Синтаксис текста</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7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33</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Понятие о тексте.</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8"/>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34</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Бирелгән сюжетка хикәя төзеп язу.</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1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35</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Прямая и косвенная речь.</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36</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Виды прямой речи.</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35"/>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37</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Знаки препинания при прямой речи.</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7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38</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Повторение “Прямая речь”</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8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39</w:t>
            </w:r>
          </w:p>
        </w:tc>
        <w:tc>
          <w:tcPr>
            <w:tcW w:w="6663" w:type="dxa"/>
            <w:tcBorders>
              <w:top w:val="single" w:sz="4" w:space="0" w:color="auto"/>
              <w:left w:val="single" w:sz="4" w:space="0" w:color="auto"/>
              <w:bottom w:val="single" w:sz="4" w:space="0" w:color="auto"/>
              <w:right w:val="single" w:sz="4" w:space="0" w:color="auto"/>
            </w:tcBorders>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Изло</w:t>
            </w:r>
            <w:r w:rsidRPr="00C24B31">
              <w:rPr>
                <w:rFonts w:ascii="Times New Roman" w:hAnsi="Times New Roman"/>
                <w:noProof/>
                <w:color w:val="000000" w:themeColor="text1"/>
                <w:spacing w:val="-1"/>
                <w:sz w:val="24"/>
                <w:szCs w:val="24"/>
              </w:rPr>
              <w:t xml:space="preserve">жение </w:t>
            </w:r>
            <w:r>
              <w:rPr>
                <w:rFonts w:ascii="Times New Roman" w:hAnsi="Times New Roman"/>
                <w:noProof/>
                <w:color w:val="000000" w:themeColor="text1"/>
                <w:spacing w:val="-1"/>
                <w:sz w:val="24"/>
                <w:szCs w:val="24"/>
              </w:rPr>
              <w:t>.</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41</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Стили   речи.</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14"/>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42</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Разговорный стиль</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3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43</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Cs/>
                <w:noProof/>
                <w:color w:val="000000" w:themeColor="text1"/>
                <w:spacing w:val="-1"/>
                <w:sz w:val="24"/>
                <w:szCs w:val="24"/>
                <w:lang w:val="tt-RU"/>
              </w:rPr>
            </w:pPr>
            <w:r w:rsidRPr="00C24B31">
              <w:rPr>
                <w:rFonts w:ascii="Times New Roman" w:hAnsi="Times New Roman"/>
                <w:b/>
                <w:bCs/>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Личное письмо</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6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44</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bCs/>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Письменные стили.</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39"/>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45</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Научный стиль.</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18"/>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46</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Диктант с заданием </w:t>
            </w:r>
            <w:r>
              <w:rPr>
                <w:rFonts w:ascii="Times New Roman" w:hAnsi="Times New Roman"/>
                <w:noProof/>
                <w:color w:val="000000" w:themeColor="text1"/>
                <w:spacing w:val="-1"/>
                <w:sz w:val="24"/>
                <w:szCs w:val="24"/>
                <w:lang w:val="tt-RU"/>
              </w:rPr>
              <w:t>.</w:t>
            </w:r>
            <w:r w:rsidRPr="00C24B31">
              <w:rPr>
                <w:rFonts w:ascii="Times New Roman" w:hAnsi="Times New Roman"/>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29"/>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47</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Публистический стиль.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275"/>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48</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Деловой стиль.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8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lastRenderedPageBreak/>
              <w:t>49</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Литературный стиль.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0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50</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Контрольный диктант </w:t>
            </w:r>
            <w:r>
              <w:rPr>
                <w:rFonts w:ascii="Times New Roman" w:hAnsi="Times New Roman"/>
                <w:noProof/>
                <w:color w:val="000000" w:themeColor="text1"/>
                <w:spacing w:val="-1"/>
                <w:sz w:val="24"/>
                <w:szCs w:val="24"/>
                <w:lang w:val="tt-RU"/>
              </w:rPr>
              <w:t xml:space="preserve"> №2</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12"/>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51</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bCs/>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Культура речи и кальки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20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52</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Повторение “Стили речи”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20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53</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sidRPr="00C24B31">
              <w:rPr>
                <w:rFonts w:ascii="Times New Roman" w:hAnsi="Times New Roman"/>
                <w:b/>
                <w:bCs/>
                <w:noProof/>
                <w:color w:val="000000" w:themeColor="text1"/>
                <w:spacing w:val="-1"/>
                <w:sz w:val="24"/>
                <w:szCs w:val="24"/>
                <w:lang w:val="tt-RU"/>
              </w:rPr>
              <w:t xml:space="preserve">  </w:t>
            </w:r>
            <w:r w:rsidRPr="00C24B31">
              <w:rPr>
                <w:rFonts w:ascii="Times New Roman" w:hAnsi="Times New Roman"/>
                <w:bCs/>
                <w:noProof/>
                <w:color w:val="000000" w:themeColor="text1"/>
                <w:spacing w:val="-1"/>
                <w:sz w:val="24"/>
                <w:szCs w:val="24"/>
                <w:lang w:val="tt-RU"/>
              </w:rPr>
              <w:t>Филологический анализ текста</w:t>
            </w:r>
            <w:r w:rsidRPr="00C24B31">
              <w:rPr>
                <w:rFonts w:ascii="Times New Roman" w:hAnsi="Times New Roman"/>
                <w:b/>
                <w:bCs/>
                <w:noProof/>
                <w:color w:val="000000" w:themeColor="text1"/>
                <w:spacing w:val="-1"/>
                <w:sz w:val="24"/>
                <w:szCs w:val="24"/>
                <w:lang w:val="tt-RU"/>
              </w:rPr>
              <w:t>.</w:t>
            </w:r>
            <w:r w:rsidRPr="00C24B31">
              <w:rPr>
                <w:rFonts w:ascii="Times New Roman" w:hAnsi="Times New Roman"/>
                <w:b/>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73"/>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54</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Cs/>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Pr>
                <w:rFonts w:ascii="Times New Roman" w:hAnsi="Times New Roman"/>
                <w:bCs/>
                <w:noProof/>
                <w:color w:val="000000" w:themeColor="text1"/>
                <w:spacing w:val="-1"/>
                <w:sz w:val="24"/>
                <w:szCs w:val="24"/>
                <w:lang w:val="tt-RU"/>
              </w:rPr>
              <w:t xml:space="preserve"> Сочинение “Ответственность</w:t>
            </w:r>
            <w:r w:rsidRPr="00C24B31">
              <w:rPr>
                <w:rFonts w:ascii="Times New Roman" w:hAnsi="Times New Roman"/>
                <w:bCs/>
                <w:noProof/>
                <w:color w:val="000000" w:themeColor="text1"/>
                <w:spacing w:val="-1"/>
                <w:sz w:val="24"/>
                <w:szCs w:val="24"/>
                <w:lang w:val="tt-RU"/>
              </w:rPr>
              <w:t>”</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2</w:t>
            </w:r>
          </w:p>
        </w:tc>
      </w:tr>
      <w:tr w:rsidR="000055A8" w:rsidRPr="00DE60EA" w:rsidTr="000055A8">
        <w:trPr>
          <w:trHeight w:val="29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55</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noProof/>
                <w:color w:val="000000" w:themeColor="text1"/>
                <w:spacing w:val="-1"/>
                <w:sz w:val="24"/>
                <w:szCs w:val="24"/>
                <w:lang w:val="tt-RU"/>
              </w:rPr>
            </w:pPr>
            <w:r w:rsidRPr="00C24B31">
              <w:rPr>
                <w:rFonts w:ascii="Times New Roman" w:hAnsi="Times New Roman"/>
                <w:b/>
                <w:bCs/>
                <w:noProof/>
                <w:color w:val="000000" w:themeColor="text1"/>
                <w:spacing w:val="-1"/>
                <w:sz w:val="24"/>
                <w:szCs w:val="24"/>
                <w:lang w:val="tt-RU"/>
              </w:rPr>
              <w:t xml:space="preserve"> </w:t>
            </w: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 Стилисти</w:t>
            </w:r>
            <w:r>
              <w:rPr>
                <w:rFonts w:ascii="Times New Roman" w:hAnsi="Times New Roman"/>
                <w:noProof/>
                <w:color w:val="000000" w:themeColor="text1"/>
                <w:spacing w:val="-1"/>
                <w:sz w:val="24"/>
                <w:szCs w:val="24"/>
                <w:lang w:val="tt-RU"/>
              </w:rPr>
              <w:t>ческие ошибки.</w:t>
            </w:r>
            <w:r w:rsidRPr="00C24B31">
              <w:rPr>
                <w:rFonts w:ascii="Times New Roman" w:hAnsi="Times New Roman"/>
                <w:color w:val="000000" w:themeColor="text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361"/>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56</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Pr>
                <w:rFonts w:ascii="Times New Roman" w:hAnsi="Times New Roman"/>
                <w:noProof/>
                <w:color w:val="000000" w:themeColor="text1"/>
                <w:spacing w:val="-1"/>
                <w:sz w:val="24"/>
                <w:szCs w:val="24"/>
                <w:lang w:val="tt-RU"/>
              </w:rPr>
              <w:t>Повторение по теме “Стили речи”.</w:t>
            </w:r>
            <w:r w:rsidRPr="00C24B31">
              <w:rPr>
                <w:rFonts w:ascii="Times New Roman" w:hAnsi="Times New Roman"/>
                <w:noProof/>
                <w:color w:val="000000" w:themeColor="text1"/>
                <w:spacing w:val="-1"/>
                <w:sz w:val="24"/>
                <w:szCs w:val="24"/>
                <w:lang w:val="tt-RU"/>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499"/>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57</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w:t>
            </w:r>
            <w:r>
              <w:rPr>
                <w:rFonts w:ascii="Times New Roman" w:hAnsi="Times New Roman"/>
                <w:noProof/>
                <w:color w:val="000000" w:themeColor="text1"/>
                <w:spacing w:val="-1"/>
                <w:sz w:val="24"/>
                <w:szCs w:val="24"/>
                <w:lang w:val="tt-RU"/>
              </w:rPr>
              <w:t xml:space="preserve"> Литературные нормы.</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59</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Повторение “Фонетика һәм орфоэпия”.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6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60</w:t>
            </w:r>
            <w:r>
              <w:rPr>
                <w:rFonts w:ascii="Times New Roman" w:hAnsi="Times New Roman"/>
                <w:color w:val="000000" w:themeColor="text1"/>
                <w:sz w:val="24"/>
                <w:szCs w:val="24"/>
                <w:lang w:val="tt-RU"/>
              </w:rPr>
              <w:t>-61</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color w:val="000000" w:themeColor="text1"/>
                <w:sz w:val="24"/>
                <w:szCs w:val="24"/>
                <w:lang w:val="tt-RU"/>
              </w:rPr>
              <w:t xml:space="preserve"> </w:t>
            </w: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 xml:space="preserve">Контрольное изложение </w:t>
            </w:r>
            <w:r>
              <w:rPr>
                <w:rFonts w:ascii="Times New Roman" w:hAnsi="Times New Roman"/>
                <w:noProof/>
                <w:color w:val="000000" w:themeColor="text1"/>
                <w:spacing w:val="-1"/>
                <w:sz w:val="24"/>
                <w:szCs w:val="24"/>
                <w:lang w:val="tt-RU"/>
              </w:rPr>
              <w:t xml:space="preserve"> №2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2</w:t>
            </w:r>
          </w:p>
        </w:tc>
      </w:tr>
      <w:tr w:rsidR="000055A8" w:rsidRPr="00DE60EA" w:rsidTr="000055A8">
        <w:trPr>
          <w:trHeight w:val="560"/>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r>
              <w:rPr>
                <w:rFonts w:ascii="Times New Roman" w:hAnsi="Times New Roman"/>
                <w:color w:val="000000" w:themeColor="text1"/>
                <w:sz w:val="24"/>
                <w:szCs w:val="24"/>
                <w:lang w:val="tt-RU"/>
              </w:rPr>
              <w:t>2</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 xml:space="preserve"> </w:t>
            </w:r>
            <w:r w:rsidRPr="00C24B31">
              <w:rPr>
                <w:rFonts w:ascii="Times New Roman" w:hAnsi="Times New Roman"/>
                <w:noProof/>
                <w:color w:val="000000" w:themeColor="text1"/>
                <w:spacing w:val="-1"/>
                <w:sz w:val="24"/>
                <w:szCs w:val="24"/>
                <w:lang w:val="tt-RU"/>
              </w:rPr>
              <w:t xml:space="preserve"> Повторение “Лексикология </w:t>
            </w:r>
            <w:r>
              <w:rPr>
                <w:rFonts w:ascii="Times New Roman" w:hAnsi="Times New Roman"/>
                <w:noProof/>
                <w:color w:val="000000" w:themeColor="text1"/>
                <w:spacing w:val="-1"/>
                <w:sz w:val="24"/>
                <w:szCs w:val="24"/>
                <w:lang w:val="tt-RU"/>
              </w:rPr>
              <w:t>“</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55"/>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r>
              <w:rPr>
                <w:rFonts w:ascii="Times New Roman" w:hAnsi="Times New Roman"/>
                <w:color w:val="000000" w:themeColor="text1"/>
                <w:sz w:val="24"/>
                <w:szCs w:val="24"/>
                <w:lang w:val="tt-RU"/>
              </w:rPr>
              <w:t>3</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b/>
                <w:bCs/>
                <w:noProof/>
                <w:color w:val="000000" w:themeColor="text1"/>
                <w:spacing w:val="-1"/>
                <w:sz w:val="24"/>
                <w:szCs w:val="24"/>
                <w:lang w:val="tt-RU"/>
              </w:rPr>
              <w:t xml:space="preserve">  </w:t>
            </w:r>
            <w:r w:rsidRPr="00C24B31">
              <w:rPr>
                <w:noProof/>
                <w:color w:val="000000" w:themeColor="text1"/>
                <w:spacing w:val="-1"/>
                <w:sz w:val="24"/>
                <w:szCs w:val="24"/>
                <w:lang w:val="tt-RU"/>
              </w:rPr>
              <w:t xml:space="preserve">Повторение “Словообразование” </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537"/>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left="-540" w:right="-850" w:firstLine="708"/>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r>
              <w:rPr>
                <w:rFonts w:ascii="Times New Roman" w:hAnsi="Times New Roman"/>
                <w:color w:val="000000" w:themeColor="text1"/>
                <w:sz w:val="24"/>
                <w:szCs w:val="24"/>
                <w:lang w:val="tt-RU"/>
              </w:rPr>
              <w:t>4</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Cs/>
                <w:noProof/>
                <w:color w:val="000000" w:themeColor="text1"/>
                <w:spacing w:val="-1"/>
                <w:sz w:val="24"/>
                <w:szCs w:val="24"/>
                <w:lang w:val="tt-RU"/>
              </w:rPr>
            </w:pPr>
            <w:r w:rsidRPr="00C24B31">
              <w:rPr>
                <w:rFonts w:ascii="Times New Roman" w:hAnsi="Times New Roman"/>
                <w:b/>
                <w:bCs/>
                <w:noProof/>
                <w:color w:val="000000" w:themeColor="text1"/>
                <w:spacing w:val="-1"/>
                <w:sz w:val="24"/>
                <w:szCs w:val="24"/>
                <w:lang w:val="tt-RU"/>
              </w:rPr>
              <w:t xml:space="preserve"> </w:t>
            </w:r>
            <w:r w:rsidRPr="00C24B31">
              <w:rPr>
                <w:noProof/>
                <w:color w:val="000000" w:themeColor="text1"/>
                <w:spacing w:val="-1"/>
                <w:sz w:val="24"/>
                <w:szCs w:val="24"/>
                <w:lang w:val="tt-RU"/>
              </w:rPr>
              <w:t xml:space="preserve"> Повторение “Морфология”.</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28"/>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r>
              <w:rPr>
                <w:rFonts w:ascii="Times New Roman" w:hAnsi="Times New Roman"/>
                <w:color w:val="000000" w:themeColor="text1"/>
                <w:sz w:val="24"/>
                <w:szCs w:val="24"/>
                <w:lang w:val="tt-RU"/>
              </w:rPr>
              <w:t>5-66</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b/>
                <w:bCs/>
                <w:noProof/>
                <w:color w:val="000000" w:themeColor="text1"/>
                <w:spacing w:val="-1"/>
                <w:sz w:val="24"/>
                <w:szCs w:val="24"/>
              </w:rPr>
            </w:pPr>
            <w:r w:rsidRPr="00C24B31">
              <w:rPr>
                <w:rFonts w:ascii="Times New Roman" w:hAnsi="Times New Roman"/>
                <w:noProof/>
                <w:color w:val="000000" w:themeColor="text1"/>
                <w:spacing w:val="-1"/>
                <w:sz w:val="24"/>
                <w:szCs w:val="24"/>
                <w:lang w:val="tt-RU"/>
              </w:rPr>
              <w:t xml:space="preserve"> </w:t>
            </w:r>
            <w:r w:rsidRPr="00C24B31">
              <w:rPr>
                <w:noProof/>
                <w:color w:val="000000" w:themeColor="text1"/>
                <w:spacing w:val="-1"/>
                <w:sz w:val="24"/>
                <w:szCs w:val="24"/>
                <w:lang w:val="tt-RU"/>
              </w:rPr>
              <w:t xml:space="preserve"> Повторение “ </w:t>
            </w:r>
            <w:r>
              <w:rPr>
                <w:noProof/>
                <w:color w:val="000000" w:themeColor="text1"/>
                <w:spacing w:val="-1"/>
                <w:sz w:val="24"/>
                <w:szCs w:val="24"/>
                <w:lang w:val="tt-RU"/>
              </w:rPr>
              <w:t xml:space="preserve"> Синтаксис</w:t>
            </w:r>
            <w:r w:rsidRPr="00C24B31">
              <w:rPr>
                <w:noProof/>
                <w:color w:val="000000" w:themeColor="text1"/>
                <w:spacing w:val="-1"/>
                <w:sz w:val="24"/>
                <w:szCs w:val="24"/>
                <w:lang w:val="tt-RU"/>
              </w:rPr>
              <w:t>”.</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Pr>
                <w:rFonts w:ascii="Times New Roman" w:hAnsi="Times New Roman"/>
                <w:color w:val="000000" w:themeColor="text1"/>
                <w:sz w:val="24"/>
                <w:szCs w:val="24"/>
                <w:lang w:val="tt-RU"/>
              </w:rPr>
              <w:t>2</w:t>
            </w:r>
          </w:p>
        </w:tc>
      </w:tr>
      <w:tr w:rsidR="000055A8" w:rsidRPr="00DE60EA" w:rsidTr="000055A8">
        <w:trPr>
          <w:trHeight w:val="566"/>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r>
              <w:rPr>
                <w:rFonts w:ascii="Times New Roman" w:hAnsi="Times New Roman"/>
                <w:color w:val="000000" w:themeColor="text1"/>
                <w:sz w:val="24"/>
                <w:szCs w:val="24"/>
                <w:lang w:val="tt-RU"/>
              </w:rPr>
              <w:t>7</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noProof/>
                <w:color w:val="000000" w:themeColor="text1"/>
                <w:spacing w:val="-1"/>
                <w:sz w:val="24"/>
                <w:szCs w:val="24"/>
                <w:lang w:val="tt-RU"/>
              </w:rPr>
              <w:t xml:space="preserve"> Контрольный диктант  </w:t>
            </w:r>
            <w:r>
              <w:rPr>
                <w:rFonts w:ascii="BelZAGZ" w:hAnsi="BelZAGZ"/>
                <w:noProof/>
                <w:color w:val="000000" w:themeColor="text1"/>
                <w:spacing w:val="-1"/>
                <w:sz w:val="24"/>
                <w:szCs w:val="24"/>
                <w:lang w:val="tt-RU"/>
              </w:rPr>
              <w:t xml:space="preserve"> № </w:t>
            </w:r>
            <w:r w:rsidRPr="00772F5F">
              <w:rPr>
                <w:rFonts w:ascii="Times New Roman" w:hAnsi="Times New Roman" w:cs="Times New Roman"/>
                <w:noProof/>
                <w:color w:val="000000" w:themeColor="text1"/>
                <w:spacing w:val="-1"/>
                <w:sz w:val="24"/>
                <w:szCs w:val="24"/>
                <w:lang w:val="tt-RU"/>
              </w:rPr>
              <w:t>3</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r w:rsidR="000055A8" w:rsidRPr="00DE60EA" w:rsidTr="000055A8">
        <w:trPr>
          <w:trHeight w:val="664"/>
        </w:trPr>
        <w:tc>
          <w:tcPr>
            <w:tcW w:w="850"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6</w:t>
            </w:r>
            <w:r>
              <w:rPr>
                <w:rFonts w:ascii="Times New Roman" w:hAnsi="Times New Roman"/>
                <w:color w:val="000000" w:themeColor="text1"/>
                <w:sz w:val="24"/>
                <w:szCs w:val="24"/>
                <w:lang w:val="tt-RU"/>
              </w:rPr>
              <w:t>8</w:t>
            </w:r>
          </w:p>
        </w:tc>
        <w:tc>
          <w:tcPr>
            <w:tcW w:w="6663"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rPr>
                <w:rFonts w:ascii="Times New Roman" w:hAnsi="Times New Roman"/>
                <w:noProof/>
                <w:color w:val="000000" w:themeColor="text1"/>
                <w:spacing w:val="-1"/>
                <w:sz w:val="24"/>
                <w:szCs w:val="24"/>
                <w:lang w:val="tt-RU"/>
              </w:rPr>
            </w:pPr>
            <w:r w:rsidRPr="00C24B31">
              <w:rPr>
                <w:rFonts w:ascii="Times New Roman" w:hAnsi="Times New Roman"/>
                <w:b/>
                <w:noProof/>
                <w:color w:val="000000" w:themeColor="text1"/>
                <w:spacing w:val="-1"/>
                <w:sz w:val="24"/>
                <w:szCs w:val="24"/>
                <w:lang w:val="tt-RU"/>
              </w:rPr>
              <w:t xml:space="preserve">  </w:t>
            </w:r>
            <w:r w:rsidRPr="00C24B31">
              <w:rPr>
                <w:rFonts w:ascii="Times New Roman" w:hAnsi="Times New Roman"/>
                <w:noProof/>
                <w:color w:val="000000" w:themeColor="text1"/>
                <w:spacing w:val="-1"/>
                <w:sz w:val="24"/>
                <w:szCs w:val="24"/>
                <w:lang w:val="tt-RU"/>
              </w:rPr>
              <w:t>Итоговый урок</w:t>
            </w:r>
          </w:p>
        </w:tc>
        <w:tc>
          <w:tcPr>
            <w:tcW w:w="1275" w:type="dxa"/>
            <w:tcBorders>
              <w:top w:val="single" w:sz="4" w:space="0" w:color="auto"/>
              <w:left w:val="single" w:sz="4" w:space="0" w:color="auto"/>
              <w:bottom w:val="single" w:sz="4" w:space="0" w:color="auto"/>
              <w:right w:val="single" w:sz="4" w:space="0" w:color="auto"/>
            </w:tcBorders>
            <w:hideMark/>
          </w:tcPr>
          <w:p w:rsidR="000055A8" w:rsidRPr="00C24B31" w:rsidRDefault="000055A8" w:rsidP="000055A8">
            <w:pPr>
              <w:ind w:right="-850"/>
              <w:rPr>
                <w:rFonts w:ascii="Times New Roman" w:hAnsi="Times New Roman"/>
                <w:color w:val="000000" w:themeColor="text1"/>
                <w:sz w:val="24"/>
                <w:szCs w:val="24"/>
                <w:lang w:val="tt-RU"/>
              </w:rPr>
            </w:pPr>
            <w:r w:rsidRPr="00C24B31">
              <w:rPr>
                <w:rFonts w:ascii="Times New Roman" w:hAnsi="Times New Roman"/>
                <w:color w:val="000000" w:themeColor="text1"/>
                <w:sz w:val="24"/>
                <w:szCs w:val="24"/>
                <w:lang w:val="tt-RU"/>
              </w:rPr>
              <w:t>1</w:t>
            </w:r>
          </w:p>
        </w:tc>
      </w:tr>
    </w:tbl>
    <w:p w:rsidR="000055A8" w:rsidRDefault="000055A8" w:rsidP="00354CC5">
      <w:pPr>
        <w:rPr>
          <w:rFonts w:ascii="Times New Roman" w:hAnsi="Times New Roman" w:cs="Times New Roman"/>
          <w:b/>
          <w:sz w:val="24"/>
          <w:szCs w:val="24"/>
        </w:rPr>
        <w:sectPr w:rsidR="000055A8" w:rsidSect="00354CC5">
          <w:pgSz w:w="11906" w:h="16838"/>
          <w:pgMar w:top="1134" w:right="851" w:bottom="1134" w:left="1701" w:header="709" w:footer="709" w:gutter="0"/>
          <w:cols w:space="708"/>
          <w:docGrid w:linePitch="360"/>
        </w:sectPr>
      </w:pPr>
    </w:p>
    <w:p w:rsidR="00BA1711" w:rsidRPr="002D605B" w:rsidRDefault="00BA1711" w:rsidP="000055A8">
      <w:pPr>
        <w:rPr>
          <w:b/>
          <w:lang w:val="be-BY"/>
        </w:rPr>
      </w:pPr>
    </w:p>
    <w:sectPr w:rsidR="00BA1711" w:rsidRPr="002D605B" w:rsidSect="00354CC5">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028" w:rsidRDefault="00027028" w:rsidP="00EA10AC">
      <w:pPr>
        <w:spacing w:after="0" w:line="240" w:lineRule="auto"/>
      </w:pPr>
      <w:r>
        <w:separator/>
      </w:r>
    </w:p>
  </w:endnote>
  <w:endnote w:type="continuationSeparator" w:id="0">
    <w:p w:rsidR="00027028" w:rsidRDefault="00027028" w:rsidP="00EA1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lZAGZ">
    <w:panose1 w:val="02020603050405020304"/>
    <w:charset w:val="CC"/>
    <w:family w:val="roman"/>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6563895"/>
      <w:docPartObj>
        <w:docPartGallery w:val="Page Numbers (Bottom of Page)"/>
        <w:docPartUnique/>
      </w:docPartObj>
    </w:sdtPr>
    <w:sdtContent>
      <w:p w:rsidR="00771F40" w:rsidRDefault="007F7B46">
        <w:pPr>
          <w:pStyle w:val="aa"/>
          <w:jc w:val="center"/>
        </w:pPr>
        <w:fldSimple w:instr="PAGE   \* MERGEFORMAT">
          <w:r w:rsidR="000055A8">
            <w:rPr>
              <w:noProof/>
            </w:rPr>
            <w:t>3</w:t>
          </w:r>
        </w:fldSimple>
      </w:p>
    </w:sdtContent>
  </w:sdt>
  <w:p w:rsidR="00771F40" w:rsidRDefault="00771F4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028" w:rsidRDefault="00027028" w:rsidP="00EA10AC">
      <w:pPr>
        <w:spacing w:after="0" w:line="240" w:lineRule="auto"/>
      </w:pPr>
      <w:r>
        <w:separator/>
      </w:r>
    </w:p>
  </w:footnote>
  <w:footnote w:type="continuationSeparator" w:id="0">
    <w:p w:rsidR="00027028" w:rsidRDefault="00027028" w:rsidP="00EA10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5B3"/>
    <w:multiLevelType w:val="hybridMultilevel"/>
    <w:tmpl w:val="637CE30A"/>
    <w:lvl w:ilvl="0" w:tplc="518278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5E138AF"/>
    <w:multiLevelType w:val="multilevel"/>
    <w:tmpl w:val="A51CB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4B6B95"/>
    <w:multiLevelType w:val="hybridMultilevel"/>
    <w:tmpl w:val="E58A75EE"/>
    <w:lvl w:ilvl="0" w:tplc="518278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FA1361C"/>
    <w:multiLevelType w:val="multilevel"/>
    <w:tmpl w:val="F7063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4FF2967"/>
    <w:multiLevelType w:val="multilevel"/>
    <w:tmpl w:val="8568687A"/>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49E75C2D"/>
    <w:multiLevelType w:val="hybridMultilevel"/>
    <w:tmpl w:val="E0F0D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0F0FBB"/>
    <w:multiLevelType w:val="hybridMultilevel"/>
    <w:tmpl w:val="DEA88BC8"/>
    <w:lvl w:ilvl="0" w:tplc="5182789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55631120"/>
    <w:multiLevelType w:val="hybridMultilevel"/>
    <w:tmpl w:val="39BAFC14"/>
    <w:lvl w:ilvl="0" w:tplc="518278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A78743D"/>
    <w:multiLevelType w:val="multilevel"/>
    <w:tmpl w:val="5332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F4C433F"/>
    <w:multiLevelType w:val="multilevel"/>
    <w:tmpl w:val="27BCB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410081"/>
    <w:multiLevelType w:val="multilevel"/>
    <w:tmpl w:val="EF94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3473D1E"/>
    <w:multiLevelType w:val="hybridMultilevel"/>
    <w:tmpl w:val="250232FE"/>
    <w:lvl w:ilvl="0" w:tplc="5182789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4193DD8"/>
    <w:multiLevelType w:val="multilevel"/>
    <w:tmpl w:val="A34897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7BAF365B"/>
    <w:multiLevelType w:val="multilevel"/>
    <w:tmpl w:val="E69A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2"/>
  </w:num>
  <w:num w:numId="4">
    <w:abstractNumId w:val="7"/>
  </w:num>
  <w:num w:numId="5">
    <w:abstractNumId w:val="11"/>
  </w:num>
  <w:num w:numId="6">
    <w:abstractNumId w:val="0"/>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9"/>
  </w:num>
  <w:num w:numId="11">
    <w:abstractNumId w:val="13"/>
  </w:num>
  <w:num w:numId="12">
    <w:abstractNumId w:val="10"/>
  </w:num>
  <w:num w:numId="13">
    <w:abstractNumId w:val="3"/>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E54B2"/>
    <w:rsid w:val="000055A8"/>
    <w:rsid w:val="00027028"/>
    <w:rsid w:val="000450BF"/>
    <w:rsid w:val="000601ED"/>
    <w:rsid w:val="00064CD3"/>
    <w:rsid w:val="000A021A"/>
    <w:rsid w:val="000B2D30"/>
    <w:rsid w:val="000E2F27"/>
    <w:rsid w:val="00150C35"/>
    <w:rsid w:val="0018324C"/>
    <w:rsid w:val="001A18BC"/>
    <w:rsid w:val="001B46EB"/>
    <w:rsid w:val="00244CA6"/>
    <w:rsid w:val="002D605B"/>
    <w:rsid w:val="00337ACB"/>
    <w:rsid w:val="003444EF"/>
    <w:rsid w:val="00351674"/>
    <w:rsid w:val="00354CC5"/>
    <w:rsid w:val="003763D6"/>
    <w:rsid w:val="00414FB0"/>
    <w:rsid w:val="00442517"/>
    <w:rsid w:val="004B3DCE"/>
    <w:rsid w:val="004C66B5"/>
    <w:rsid w:val="0051423D"/>
    <w:rsid w:val="00515455"/>
    <w:rsid w:val="005156CB"/>
    <w:rsid w:val="00541608"/>
    <w:rsid w:val="00566BCC"/>
    <w:rsid w:val="005D3ECD"/>
    <w:rsid w:val="006F4A18"/>
    <w:rsid w:val="0076304F"/>
    <w:rsid w:val="00771F40"/>
    <w:rsid w:val="00772F5F"/>
    <w:rsid w:val="00783442"/>
    <w:rsid w:val="007C625B"/>
    <w:rsid w:val="007F7B46"/>
    <w:rsid w:val="00813D0F"/>
    <w:rsid w:val="00816498"/>
    <w:rsid w:val="0085022F"/>
    <w:rsid w:val="0085317B"/>
    <w:rsid w:val="008841B0"/>
    <w:rsid w:val="008C2CC7"/>
    <w:rsid w:val="008E11E1"/>
    <w:rsid w:val="00956D8F"/>
    <w:rsid w:val="009B4594"/>
    <w:rsid w:val="009C029B"/>
    <w:rsid w:val="009D1304"/>
    <w:rsid w:val="009D680D"/>
    <w:rsid w:val="009F044D"/>
    <w:rsid w:val="00A61E29"/>
    <w:rsid w:val="00A67345"/>
    <w:rsid w:val="00AB5E46"/>
    <w:rsid w:val="00B84B3D"/>
    <w:rsid w:val="00BA1711"/>
    <w:rsid w:val="00BD0FDF"/>
    <w:rsid w:val="00BE54B2"/>
    <w:rsid w:val="00BF23A7"/>
    <w:rsid w:val="00BF4E6E"/>
    <w:rsid w:val="00C036F5"/>
    <w:rsid w:val="00C0379F"/>
    <w:rsid w:val="00C0388B"/>
    <w:rsid w:val="00C24B31"/>
    <w:rsid w:val="00C441A7"/>
    <w:rsid w:val="00C7275D"/>
    <w:rsid w:val="00C73B79"/>
    <w:rsid w:val="00C91CA5"/>
    <w:rsid w:val="00C91EBB"/>
    <w:rsid w:val="00C9550C"/>
    <w:rsid w:val="00CD6836"/>
    <w:rsid w:val="00D3592F"/>
    <w:rsid w:val="00D83240"/>
    <w:rsid w:val="00D979B2"/>
    <w:rsid w:val="00DE281A"/>
    <w:rsid w:val="00E11F4D"/>
    <w:rsid w:val="00E1453B"/>
    <w:rsid w:val="00E420D5"/>
    <w:rsid w:val="00E51FA9"/>
    <w:rsid w:val="00E90F1F"/>
    <w:rsid w:val="00EA10AC"/>
    <w:rsid w:val="00EE6014"/>
    <w:rsid w:val="00F156A4"/>
    <w:rsid w:val="00F33395"/>
    <w:rsid w:val="00F5018A"/>
    <w:rsid w:val="00F93AE3"/>
    <w:rsid w:val="00FA2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50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D605B"/>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2D605B"/>
    <w:rPr>
      <w:rFonts w:ascii="Calibri" w:eastAsia="Times New Roman" w:hAnsi="Calibri" w:cs="Times New Roman"/>
      <w:lang w:eastAsia="ru-RU"/>
    </w:rPr>
  </w:style>
  <w:style w:type="table" w:styleId="a5">
    <w:name w:val="Table Grid"/>
    <w:basedOn w:val="a1"/>
    <w:uiPriority w:val="39"/>
    <w:rsid w:val="002D605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A10A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A10AC"/>
    <w:rPr>
      <w:rFonts w:ascii="Segoe UI" w:hAnsi="Segoe UI" w:cs="Segoe UI"/>
      <w:sz w:val="18"/>
      <w:szCs w:val="18"/>
    </w:rPr>
  </w:style>
  <w:style w:type="paragraph" w:styleId="a8">
    <w:name w:val="header"/>
    <w:basedOn w:val="a"/>
    <w:link w:val="a9"/>
    <w:uiPriority w:val="99"/>
    <w:unhideWhenUsed/>
    <w:rsid w:val="00EA10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A10AC"/>
  </w:style>
  <w:style w:type="paragraph" w:styleId="aa">
    <w:name w:val="footer"/>
    <w:basedOn w:val="a"/>
    <w:link w:val="ab"/>
    <w:uiPriority w:val="99"/>
    <w:unhideWhenUsed/>
    <w:rsid w:val="00EA10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A10AC"/>
  </w:style>
  <w:style w:type="paragraph" w:styleId="ac">
    <w:name w:val="Normal (Web)"/>
    <w:basedOn w:val="a"/>
    <w:uiPriority w:val="99"/>
    <w:unhideWhenUsed/>
    <w:rsid w:val="005D3E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qFormat/>
    <w:rsid w:val="00F93AE3"/>
    <w:pPr>
      <w:widowControl w:val="0"/>
      <w:autoSpaceDE w:val="0"/>
      <w:spacing w:after="0" w:line="240" w:lineRule="auto"/>
    </w:pPr>
    <w:rPr>
      <w:rFonts w:ascii="Arial" w:eastAsia="Times New Roman" w:hAnsi="Arial" w:cs="Arial"/>
      <w:sz w:val="24"/>
      <w:szCs w:val="24"/>
      <w:lang w:eastAsia="zh-CN"/>
    </w:rPr>
  </w:style>
  <w:style w:type="paragraph" w:styleId="ad">
    <w:name w:val="List Paragraph"/>
    <w:basedOn w:val="a"/>
    <w:uiPriority w:val="34"/>
    <w:qFormat/>
    <w:rsid w:val="00F93AE3"/>
    <w:pPr>
      <w:ind w:left="720"/>
      <w:contextualSpacing/>
    </w:pPr>
  </w:style>
</w:styles>
</file>

<file path=word/webSettings.xml><?xml version="1.0" encoding="utf-8"?>
<w:webSettings xmlns:r="http://schemas.openxmlformats.org/officeDocument/2006/relationships" xmlns:w="http://schemas.openxmlformats.org/wordprocessingml/2006/main">
  <w:divs>
    <w:div w:id="525366498">
      <w:bodyDiv w:val="1"/>
      <w:marLeft w:val="0"/>
      <w:marRight w:val="0"/>
      <w:marTop w:val="0"/>
      <w:marBottom w:val="0"/>
      <w:divBdr>
        <w:top w:val="none" w:sz="0" w:space="0" w:color="auto"/>
        <w:left w:val="none" w:sz="0" w:space="0" w:color="auto"/>
        <w:bottom w:val="none" w:sz="0" w:space="0" w:color="auto"/>
        <w:right w:val="none" w:sz="0" w:space="0" w:color="auto"/>
      </w:divBdr>
    </w:div>
    <w:div w:id="784160520">
      <w:bodyDiv w:val="1"/>
      <w:marLeft w:val="0"/>
      <w:marRight w:val="0"/>
      <w:marTop w:val="0"/>
      <w:marBottom w:val="0"/>
      <w:divBdr>
        <w:top w:val="none" w:sz="0" w:space="0" w:color="auto"/>
        <w:left w:val="none" w:sz="0" w:space="0" w:color="auto"/>
        <w:bottom w:val="none" w:sz="0" w:space="0" w:color="auto"/>
        <w:right w:val="none" w:sz="0" w:space="0" w:color="auto"/>
      </w:divBdr>
    </w:div>
    <w:div w:id="135627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30</Pages>
  <Words>9628</Words>
  <Characters>54883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Toshiba-00</dc:creator>
  <cp:lastModifiedBy>ASUS</cp:lastModifiedBy>
  <cp:revision>8</cp:revision>
  <cp:lastPrinted>2019-01-14T20:21:00Z</cp:lastPrinted>
  <dcterms:created xsi:type="dcterms:W3CDTF">2019-01-12T17:53:00Z</dcterms:created>
  <dcterms:modified xsi:type="dcterms:W3CDTF">2019-01-21T18:03:00Z</dcterms:modified>
</cp:coreProperties>
</file>